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B9E" w:rsidRDefault="00C12B9E" w:rsidP="000C6DEC">
      <w:pPr>
        <w:pStyle w:val="3"/>
        <w:spacing w:before="0" w:after="0"/>
        <w:jc w:val="center"/>
        <w:rPr>
          <w:rFonts w:ascii="黑体" w:eastAsia="黑体" w:hAnsi="黑体"/>
          <w:kern w:val="0"/>
        </w:rPr>
      </w:pPr>
      <w:bookmarkStart w:id="0" w:name="_Toc276546066"/>
      <w:r>
        <w:rPr>
          <w:rFonts w:ascii="黑体" w:eastAsia="黑体" w:hAnsi="黑体" w:hint="eastAsia"/>
          <w:kern w:val="0"/>
        </w:rPr>
        <w:t>技术合同登记表</w:t>
      </w:r>
      <w:bookmarkEnd w:id="0"/>
    </w:p>
    <w:p w:rsidR="00C12B9E" w:rsidRDefault="00C12B9E" w:rsidP="007D6302">
      <w:pPr>
        <w:ind w:left="6300" w:firstLineChars="150" w:firstLine="270"/>
        <w:rPr>
          <w:rFonts w:ascii="宋体" w:hAnsi="宋体" w:cs="仿宋_GB2312"/>
          <w:sz w:val="18"/>
          <w:szCs w:val="18"/>
        </w:rPr>
      </w:pPr>
      <w:r>
        <w:rPr>
          <w:rFonts w:ascii="宋体" w:hAnsi="宋体" w:cs="仿宋_GB2312" w:hint="eastAsia"/>
          <w:sz w:val="18"/>
          <w:szCs w:val="18"/>
        </w:rPr>
        <w:t>表　　号：ＪＪ－</w:t>
      </w:r>
      <w:r>
        <w:rPr>
          <w:rFonts w:ascii="宋体" w:hAnsi="宋体" w:cs="仿宋_GB2312"/>
          <w:sz w:val="18"/>
          <w:szCs w:val="18"/>
        </w:rPr>
        <w:t>001</w:t>
      </w:r>
    </w:p>
    <w:p w:rsidR="00C12B9E" w:rsidRDefault="00C12B9E" w:rsidP="007D6302">
      <w:pPr>
        <w:ind w:left="6300" w:firstLineChars="100" w:firstLine="180"/>
        <w:rPr>
          <w:rFonts w:ascii="宋体"/>
          <w:spacing w:val="40"/>
          <w:sz w:val="18"/>
          <w:szCs w:val="18"/>
        </w:rPr>
      </w:pPr>
      <w:r>
        <w:rPr>
          <w:rFonts w:ascii="宋体" w:hAnsi="宋体" w:cs="仿宋_GB2312" w:hint="eastAsia"/>
          <w:sz w:val="18"/>
          <w:szCs w:val="18"/>
        </w:rPr>
        <w:t>制表机关：科学技术部</w:t>
      </w:r>
    </w:p>
    <w:p w:rsidR="00C12B9E" w:rsidRDefault="00C12B9E" w:rsidP="007D6302">
      <w:pPr>
        <w:ind w:firstLineChars="100" w:firstLine="180"/>
        <w:rPr>
          <w:rFonts w:ascii="宋体"/>
          <w:sz w:val="18"/>
          <w:szCs w:val="18"/>
        </w:rPr>
      </w:pPr>
      <w:r>
        <w:rPr>
          <w:rFonts w:ascii="宋体" w:hAnsi="宋体" w:cs="仿宋_GB2312"/>
          <w:sz w:val="18"/>
          <w:szCs w:val="18"/>
        </w:rPr>
        <w:t xml:space="preserve">                                                                      </w:t>
      </w:r>
      <w:r>
        <w:rPr>
          <w:rFonts w:ascii="宋体" w:hAnsi="宋体" w:cs="仿宋_GB2312" w:hint="eastAsia"/>
          <w:sz w:val="18"/>
          <w:szCs w:val="18"/>
        </w:rPr>
        <w:t>批准机关：国家统计局</w:t>
      </w:r>
    </w:p>
    <w:p w:rsidR="00C12B9E" w:rsidRDefault="00C12B9E" w:rsidP="007D6302">
      <w:pPr>
        <w:ind w:firstLineChars="100" w:firstLine="180"/>
        <w:rPr>
          <w:rFonts w:ascii="宋体" w:cs="仿宋_GB2312"/>
          <w:sz w:val="18"/>
          <w:szCs w:val="18"/>
        </w:rPr>
      </w:pPr>
      <w:r>
        <w:rPr>
          <w:rFonts w:ascii="宋体" w:hAnsi="宋体" w:cs="仿宋_GB2312"/>
          <w:sz w:val="18"/>
          <w:szCs w:val="18"/>
        </w:rPr>
        <w:t xml:space="preserve">                          </w:t>
      </w:r>
      <w:r>
        <w:rPr>
          <w:rFonts w:ascii="宋体" w:hAnsi="宋体" w:cs="仿宋_GB2312"/>
          <w:sz w:val="18"/>
          <w:szCs w:val="18"/>
        </w:rPr>
        <w:tab/>
      </w:r>
      <w:r>
        <w:rPr>
          <w:rFonts w:ascii="宋体" w:hAnsi="宋体" w:cs="仿宋_GB2312"/>
          <w:sz w:val="18"/>
          <w:szCs w:val="18"/>
        </w:rPr>
        <w:tab/>
      </w:r>
      <w:r>
        <w:rPr>
          <w:rFonts w:ascii="宋体" w:hAnsi="宋体" w:cs="仿宋_GB2312"/>
          <w:sz w:val="18"/>
          <w:szCs w:val="18"/>
        </w:rPr>
        <w:tab/>
      </w:r>
      <w:r>
        <w:rPr>
          <w:rFonts w:ascii="宋体" w:hAnsi="宋体" w:cs="仿宋_GB2312"/>
          <w:sz w:val="18"/>
          <w:szCs w:val="18"/>
        </w:rPr>
        <w:tab/>
      </w:r>
      <w:r>
        <w:rPr>
          <w:rFonts w:ascii="宋体" w:hAnsi="宋体" w:cs="仿宋_GB2312"/>
          <w:sz w:val="18"/>
          <w:szCs w:val="18"/>
        </w:rPr>
        <w:tab/>
      </w:r>
      <w:r>
        <w:rPr>
          <w:rFonts w:ascii="宋体" w:hAnsi="宋体" w:cs="仿宋_GB2312"/>
          <w:sz w:val="18"/>
          <w:szCs w:val="18"/>
        </w:rPr>
        <w:tab/>
      </w:r>
      <w:r>
        <w:rPr>
          <w:rFonts w:ascii="宋体" w:hAnsi="宋体" w:cs="仿宋_GB2312"/>
          <w:sz w:val="18"/>
          <w:szCs w:val="18"/>
        </w:rPr>
        <w:tab/>
      </w:r>
      <w:r>
        <w:rPr>
          <w:rFonts w:ascii="宋体" w:hAnsi="宋体" w:cs="仿宋_GB2312"/>
          <w:sz w:val="18"/>
          <w:szCs w:val="18"/>
        </w:rPr>
        <w:tab/>
      </w:r>
      <w:r>
        <w:rPr>
          <w:rFonts w:ascii="宋体" w:hAnsi="宋体" w:cs="仿宋_GB2312" w:hint="eastAsia"/>
          <w:sz w:val="18"/>
          <w:szCs w:val="18"/>
        </w:rPr>
        <w:t>批准文号：国统制</w:t>
      </w:r>
      <w:r>
        <w:rPr>
          <w:rFonts w:ascii="宋体" w:hAnsi="宋体" w:cs="仿宋_GB2312"/>
          <w:sz w:val="18"/>
          <w:szCs w:val="18"/>
        </w:rPr>
        <w:t>(2012)111</w:t>
      </w:r>
      <w:r>
        <w:rPr>
          <w:rFonts w:ascii="宋体" w:hAnsi="宋体" w:cs="仿宋_GB2312" w:hint="eastAsia"/>
          <w:sz w:val="18"/>
          <w:szCs w:val="18"/>
        </w:rPr>
        <w:t>号</w:t>
      </w:r>
    </w:p>
    <w:p w:rsidR="00C12B9E" w:rsidRDefault="00C12B9E" w:rsidP="007D6302">
      <w:pPr>
        <w:ind w:firstLineChars="100" w:firstLine="180"/>
        <w:rPr>
          <w:rFonts w:ascii="宋体"/>
          <w:sz w:val="18"/>
          <w:szCs w:val="18"/>
        </w:rPr>
      </w:pPr>
      <w:r>
        <w:rPr>
          <w:rFonts w:ascii="宋体" w:hAnsi="宋体" w:cs="仿宋_GB2312"/>
          <w:sz w:val="18"/>
          <w:szCs w:val="18"/>
        </w:rPr>
        <w:t xml:space="preserve">             </w:t>
      </w:r>
      <w:r>
        <w:rPr>
          <w:rFonts w:ascii="宋体" w:hAnsi="宋体" w:cs="仿宋_GB2312"/>
          <w:sz w:val="18"/>
          <w:szCs w:val="18"/>
        </w:rPr>
        <w:tab/>
      </w:r>
      <w:r>
        <w:rPr>
          <w:rFonts w:ascii="宋体" w:hAnsi="宋体" w:cs="仿宋_GB2312"/>
          <w:sz w:val="18"/>
          <w:szCs w:val="18"/>
        </w:rPr>
        <w:tab/>
      </w:r>
      <w:r>
        <w:rPr>
          <w:rFonts w:ascii="宋体" w:hAnsi="宋体" w:cs="仿宋_GB2312"/>
          <w:sz w:val="18"/>
          <w:szCs w:val="18"/>
        </w:rPr>
        <w:tab/>
      </w:r>
      <w:r>
        <w:rPr>
          <w:rFonts w:ascii="宋体" w:hAnsi="宋体" w:cs="仿宋_GB2312"/>
          <w:sz w:val="18"/>
          <w:szCs w:val="18"/>
        </w:rPr>
        <w:tab/>
      </w:r>
      <w:r>
        <w:rPr>
          <w:rFonts w:ascii="宋体" w:hAnsi="宋体" w:cs="仿宋_GB2312"/>
          <w:sz w:val="18"/>
          <w:szCs w:val="18"/>
        </w:rPr>
        <w:tab/>
      </w:r>
      <w:r>
        <w:rPr>
          <w:rFonts w:ascii="宋体" w:hAnsi="宋体" w:cs="仿宋_GB2312"/>
          <w:sz w:val="18"/>
          <w:szCs w:val="18"/>
        </w:rPr>
        <w:tab/>
      </w:r>
      <w:r>
        <w:rPr>
          <w:rFonts w:ascii="宋体" w:hAnsi="宋体" w:cs="仿宋_GB2312"/>
          <w:sz w:val="18"/>
          <w:szCs w:val="18"/>
        </w:rPr>
        <w:tab/>
      </w:r>
      <w:r>
        <w:rPr>
          <w:rFonts w:ascii="宋体" w:hAnsi="宋体" w:cs="仿宋_GB2312"/>
          <w:sz w:val="18"/>
          <w:szCs w:val="18"/>
        </w:rPr>
        <w:tab/>
        <w:t xml:space="preserve">           </w:t>
      </w:r>
      <w:r>
        <w:rPr>
          <w:rFonts w:ascii="宋体" w:hAnsi="宋体" w:cs="仿宋_GB2312"/>
          <w:sz w:val="18"/>
          <w:szCs w:val="18"/>
        </w:rPr>
        <w:tab/>
      </w:r>
      <w:r>
        <w:rPr>
          <w:rFonts w:ascii="宋体" w:hAnsi="宋体" w:cs="仿宋_GB2312"/>
          <w:sz w:val="18"/>
          <w:szCs w:val="18"/>
        </w:rPr>
        <w:tab/>
        <w:t xml:space="preserve"> </w:t>
      </w:r>
      <w:bookmarkStart w:id="1" w:name="_GoBack"/>
      <w:bookmarkEnd w:id="1"/>
      <w:r>
        <w:rPr>
          <w:rFonts w:ascii="宋体" w:hAnsi="宋体" w:cs="仿宋_GB2312" w:hint="eastAsia"/>
          <w:sz w:val="18"/>
          <w:szCs w:val="18"/>
        </w:rPr>
        <w:t>有效期至：</w:t>
      </w:r>
      <w:r>
        <w:rPr>
          <w:rFonts w:ascii="宋体" w:hAnsi="宋体" w:cs="仿宋_GB2312"/>
          <w:sz w:val="18"/>
          <w:szCs w:val="18"/>
        </w:rPr>
        <w:t>2014</w:t>
      </w:r>
      <w:r>
        <w:rPr>
          <w:rFonts w:ascii="宋体" w:hAnsi="宋体" w:cs="仿宋_GB2312" w:hint="eastAsia"/>
          <w:sz w:val="18"/>
          <w:szCs w:val="18"/>
        </w:rPr>
        <w:t>年</w:t>
      </w:r>
      <w:r>
        <w:rPr>
          <w:rFonts w:ascii="宋体" w:hAnsi="宋体" w:cs="仿宋_GB2312"/>
          <w:sz w:val="18"/>
          <w:szCs w:val="18"/>
        </w:rPr>
        <w:t>10</w:t>
      </w:r>
      <w:r>
        <w:rPr>
          <w:rFonts w:ascii="宋体" w:hAnsi="宋体" w:cs="仿宋_GB2312" w:hint="eastAsia"/>
          <w:sz w:val="18"/>
          <w:szCs w:val="18"/>
        </w:rPr>
        <w:t>月</w:t>
      </w:r>
    </w:p>
    <w:tbl>
      <w:tblPr>
        <w:tblW w:w="102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085"/>
        <w:gridCol w:w="1400"/>
        <w:gridCol w:w="150"/>
        <w:gridCol w:w="525"/>
        <w:gridCol w:w="596"/>
        <w:gridCol w:w="169"/>
        <w:gridCol w:w="195"/>
        <w:gridCol w:w="21"/>
        <w:gridCol w:w="219"/>
        <w:gridCol w:w="670"/>
        <w:gridCol w:w="455"/>
        <w:gridCol w:w="225"/>
        <w:gridCol w:w="330"/>
        <w:gridCol w:w="1020"/>
        <w:gridCol w:w="405"/>
        <w:gridCol w:w="329"/>
        <w:gridCol w:w="1489"/>
      </w:tblGrid>
      <w:tr w:rsidR="00C12B9E" w:rsidTr="00295AF7">
        <w:trPr>
          <w:trHeight w:hRule="exact" w:val="325"/>
          <w:jc w:val="center"/>
        </w:trPr>
        <w:tc>
          <w:tcPr>
            <w:tcW w:w="10283" w:type="dxa"/>
            <w:gridSpan w:val="17"/>
            <w:vAlign w:val="center"/>
          </w:tcPr>
          <w:p w:rsidR="00C12B9E" w:rsidRDefault="00C12B9E" w:rsidP="00430711">
            <w:pPr>
              <w:topLinePunct/>
              <w:ind w:right="9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卖方信息</w:t>
            </w:r>
          </w:p>
        </w:tc>
      </w:tr>
      <w:tr w:rsidR="00C12B9E" w:rsidTr="00295AF7">
        <w:trPr>
          <w:trHeight w:hRule="exact" w:val="32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卖方名称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430711">
            <w:pPr>
              <w:topLinePunct/>
              <w:ind w:right="9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四川大学</w:t>
            </w:r>
          </w:p>
        </w:tc>
      </w:tr>
      <w:tr w:rsidR="00C12B9E" w:rsidTr="00295AF7">
        <w:trPr>
          <w:trHeight w:hRule="exact" w:val="970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法定代表人</w:t>
            </w:r>
          </w:p>
        </w:tc>
        <w:tc>
          <w:tcPr>
            <w:tcW w:w="1550" w:type="dxa"/>
            <w:gridSpan w:val="2"/>
            <w:vAlign w:val="center"/>
          </w:tcPr>
          <w:p w:rsidR="00C12B9E" w:rsidRDefault="00C12B9E" w:rsidP="00430711">
            <w:pPr>
              <w:topLinePunct/>
              <w:ind w:right="9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cs="仿宋_GB2312" w:hint="eastAsia"/>
                <w:color w:val="000000"/>
                <w:sz w:val="18"/>
                <w:szCs w:val="18"/>
              </w:rPr>
              <w:t>谢和平</w:t>
            </w:r>
          </w:p>
        </w:tc>
        <w:tc>
          <w:tcPr>
            <w:tcW w:w="1485" w:type="dxa"/>
            <w:gridSpan w:val="4"/>
            <w:vAlign w:val="center"/>
          </w:tcPr>
          <w:p w:rsidR="00C12B9E" w:rsidRDefault="00C12B9E" w:rsidP="00430711">
            <w:pPr>
              <w:topLinePunct/>
              <w:ind w:right="90"/>
              <w:jc w:val="center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组织机构证代码</w:t>
            </w:r>
          </w:p>
        </w:tc>
        <w:tc>
          <w:tcPr>
            <w:tcW w:w="1920" w:type="dxa"/>
            <w:gridSpan w:val="6"/>
            <w:vAlign w:val="center"/>
          </w:tcPr>
          <w:p w:rsidR="00C12B9E" w:rsidRDefault="00C12B9E" w:rsidP="00430711">
            <w:pPr>
              <w:topLinePunct/>
              <w:ind w:right="9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??" w:hAnsi="??"/>
                <w:color w:val="000000"/>
                <w:sz w:val="18"/>
                <w:szCs w:val="18"/>
              </w:rPr>
              <w:t>40000919-4</w:t>
            </w:r>
          </w:p>
        </w:tc>
        <w:tc>
          <w:tcPr>
            <w:tcW w:w="1425" w:type="dxa"/>
            <w:gridSpan w:val="2"/>
            <w:vAlign w:val="center"/>
          </w:tcPr>
          <w:p w:rsidR="00C12B9E" w:rsidRDefault="00C12B9E" w:rsidP="00430711">
            <w:pPr>
              <w:topLinePunct/>
              <w:ind w:right="90"/>
              <w:jc w:val="center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税务登记号</w:t>
            </w:r>
          </w:p>
        </w:tc>
        <w:tc>
          <w:tcPr>
            <w:tcW w:w="1818" w:type="dxa"/>
            <w:gridSpan w:val="2"/>
            <w:vAlign w:val="center"/>
          </w:tcPr>
          <w:p w:rsidR="00C12B9E" w:rsidRDefault="007D6302" w:rsidP="00430711">
            <w:pPr>
              <w:topLinePunct/>
              <w:ind w:right="90"/>
              <w:rPr>
                <w:rFonts w:ascii="宋体" w:cs="仿宋_GB2312"/>
                <w:color w:val="000000"/>
                <w:sz w:val="18"/>
                <w:szCs w:val="18"/>
              </w:rPr>
            </w:pPr>
            <w:r w:rsidRPr="007D6302">
              <w:rPr>
                <w:rFonts w:ascii="??" w:hAnsi="??" w:hint="eastAsia"/>
                <w:color w:val="000000"/>
                <w:sz w:val="18"/>
                <w:szCs w:val="18"/>
              </w:rPr>
              <w:t>121000004000091949</w:t>
            </w:r>
          </w:p>
        </w:tc>
      </w:tr>
      <w:tr w:rsidR="00C12B9E" w:rsidTr="00295AF7">
        <w:trPr>
          <w:trHeight w:hRule="exact" w:val="32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行政区划代码</w:t>
            </w:r>
          </w:p>
        </w:tc>
        <w:tc>
          <w:tcPr>
            <w:tcW w:w="2671" w:type="dxa"/>
            <w:gridSpan w:val="4"/>
            <w:vAlign w:val="center"/>
          </w:tcPr>
          <w:p w:rsidR="00C12B9E" w:rsidRDefault="00C12B9E" w:rsidP="00430711">
            <w:pPr>
              <w:topLinePunct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510100</w:t>
            </w:r>
          </w:p>
        </w:tc>
        <w:tc>
          <w:tcPr>
            <w:tcW w:w="2284" w:type="dxa"/>
            <w:gridSpan w:val="8"/>
            <w:vAlign w:val="center"/>
          </w:tcPr>
          <w:p w:rsidR="00C12B9E" w:rsidRDefault="00C12B9E" w:rsidP="00430711">
            <w:pPr>
              <w:topLinePunct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国别代码</w:t>
            </w:r>
          </w:p>
        </w:tc>
        <w:tc>
          <w:tcPr>
            <w:tcW w:w="3243" w:type="dxa"/>
            <w:gridSpan w:val="4"/>
            <w:vAlign w:val="center"/>
          </w:tcPr>
          <w:p w:rsidR="00C12B9E" w:rsidRDefault="00C12B9E" w:rsidP="007D6302">
            <w:pPr>
              <w:topLinePunct/>
              <w:ind w:right="90" w:firstLineChars="1150" w:firstLine="2070"/>
              <w:jc w:val="righ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>142</w:t>
            </w:r>
          </w:p>
        </w:tc>
      </w:tr>
      <w:tr w:rsidR="00C12B9E" w:rsidTr="00295AF7">
        <w:trPr>
          <w:trHeight w:hRule="exact" w:val="32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注册地址</w:t>
            </w:r>
          </w:p>
        </w:tc>
        <w:tc>
          <w:tcPr>
            <w:tcW w:w="4955" w:type="dxa"/>
            <w:gridSpan w:val="12"/>
            <w:vAlign w:val="center"/>
          </w:tcPr>
          <w:p w:rsidR="00C12B9E" w:rsidRDefault="00C12B9E" w:rsidP="00430711">
            <w:pPr>
              <w:topLinePunct/>
              <w:jc w:val="center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cs="仿宋_GB2312" w:hint="eastAsia"/>
                <w:color w:val="000000"/>
                <w:sz w:val="18"/>
                <w:szCs w:val="18"/>
              </w:rPr>
              <w:t>成都市一环路南一段</w:t>
            </w:r>
            <w:r>
              <w:rPr>
                <w:rFonts w:ascii="宋体" w:cs="仿宋_GB2312"/>
                <w:color w:val="000000"/>
                <w:sz w:val="18"/>
                <w:szCs w:val="18"/>
              </w:rPr>
              <w:t>24</w:t>
            </w:r>
            <w:r>
              <w:rPr>
                <w:rFonts w:ascii="宋体" w:cs="仿宋_GB2312" w:hint="eastAsia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1754" w:type="dxa"/>
            <w:gridSpan w:val="3"/>
            <w:vAlign w:val="center"/>
          </w:tcPr>
          <w:p w:rsidR="00C12B9E" w:rsidRDefault="00C12B9E" w:rsidP="00430711">
            <w:pPr>
              <w:topLinePunct/>
              <w:ind w:right="90"/>
              <w:jc w:val="center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邮政编码</w:t>
            </w:r>
          </w:p>
        </w:tc>
        <w:tc>
          <w:tcPr>
            <w:tcW w:w="1489" w:type="dxa"/>
            <w:vAlign w:val="center"/>
          </w:tcPr>
          <w:p w:rsidR="00C12B9E" w:rsidRDefault="00C12B9E" w:rsidP="007D6302">
            <w:pPr>
              <w:topLinePunct/>
              <w:ind w:right="90" w:firstLineChars="50" w:firstLine="90"/>
              <w:jc w:val="right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??" w:hAnsi="??"/>
                <w:color w:val="000000"/>
                <w:sz w:val="18"/>
                <w:szCs w:val="18"/>
              </w:rPr>
              <w:t>610065</w:t>
            </w:r>
          </w:p>
        </w:tc>
      </w:tr>
      <w:tr w:rsidR="00C12B9E" w:rsidTr="00295AF7">
        <w:trPr>
          <w:trHeight w:hRule="exact" w:val="32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联系人</w:t>
            </w:r>
          </w:p>
        </w:tc>
        <w:tc>
          <w:tcPr>
            <w:tcW w:w="2671" w:type="dxa"/>
            <w:gridSpan w:val="4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gridSpan w:val="5"/>
            <w:vAlign w:val="center"/>
          </w:tcPr>
          <w:p w:rsidR="00C12B9E" w:rsidRDefault="00C12B9E" w:rsidP="00430711">
            <w:pPr>
              <w:topLinePunct/>
              <w:jc w:val="center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联系电话</w:t>
            </w:r>
          </w:p>
        </w:tc>
        <w:tc>
          <w:tcPr>
            <w:tcW w:w="1010" w:type="dxa"/>
            <w:gridSpan w:val="3"/>
            <w:vAlign w:val="center"/>
          </w:tcPr>
          <w:p w:rsidR="00C12B9E" w:rsidRDefault="00C12B9E" w:rsidP="00430711">
            <w:pPr>
              <w:topLinePunct/>
              <w:jc w:val="center"/>
              <w:rPr>
                <w:rFonts w:asci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754" w:type="dxa"/>
            <w:gridSpan w:val="3"/>
            <w:vAlign w:val="center"/>
          </w:tcPr>
          <w:p w:rsidR="00C12B9E" w:rsidRDefault="00C12B9E" w:rsidP="00430711">
            <w:pPr>
              <w:topLinePunct/>
              <w:ind w:right="9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电子邮件</w:t>
            </w:r>
          </w:p>
        </w:tc>
        <w:tc>
          <w:tcPr>
            <w:tcW w:w="1489" w:type="dxa"/>
            <w:vAlign w:val="center"/>
          </w:tcPr>
          <w:p w:rsidR="00C12B9E" w:rsidRDefault="00C12B9E" w:rsidP="00430711">
            <w:pPr>
              <w:topLinePunct/>
              <w:ind w:right="90"/>
              <w:rPr>
                <w:rFonts w:ascii="宋体" w:cs="仿宋_GB2312"/>
                <w:color w:val="000000"/>
                <w:sz w:val="18"/>
                <w:szCs w:val="18"/>
              </w:rPr>
            </w:pPr>
          </w:p>
        </w:tc>
      </w:tr>
      <w:tr w:rsidR="00C12B9E" w:rsidTr="00295AF7">
        <w:trPr>
          <w:trHeight w:hRule="exact" w:val="2589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机构从事的国民经济行业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430711">
            <w:pPr>
              <w:topLinePunct/>
              <w:spacing w:line="240" w:lineRule="exact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>160</w:t>
            </w:r>
          </w:p>
          <w:p w:rsidR="00C12B9E" w:rsidRDefault="00C12B9E" w:rsidP="00430711">
            <w:pPr>
              <w:topLinePunct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010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农、林、牧、渔业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020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采矿业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030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制造业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040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电力、热力、燃气及水生产和供应业</w:t>
            </w:r>
          </w:p>
          <w:p w:rsidR="00C12B9E" w:rsidRDefault="00C12B9E" w:rsidP="007D6302">
            <w:pPr>
              <w:topLinePunct/>
              <w:spacing w:line="240" w:lineRule="exact"/>
              <w:ind w:left="9" w:hangingChars="5" w:hanging="9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050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建筑业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  060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批发和零售业：批发业、零售业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070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交通运输、仓储和邮政业：交通运输（含</w:t>
            </w:r>
          </w:p>
          <w:p w:rsidR="00C12B9E" w:rsidRDefault="00C12B9E" w:rsidP="007D6302">
            <w:pPr>
              <w:topLinePunct/>
              <w:spacing w:line="240" w:lineRule="exact"/>
              <w:ind w:left="9" w:hangingChars="5" w:hanging="9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道路、水上、航空、管道运输业）、铁路运输业、仓储业、邮政业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    080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住宿和餐饮业：住宿</w:t>
            </w:r>
          </w:p>
          <w:p w:rsidR="00C12B9E" w:rsidRDefault="00C12B9E" w:rsidP="007D6302">
            <w:pPr>
              <w:topLinePunct/>
              <w:spacing w:line="240" w:lineRule="exact"/>
              <w:ind w:left="9" w:hangingChars="5" w:hanging="9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业、餐饮业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  090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信息传输、软件和信息技术服务业：信息传输业（包括电信、互联网和相关服</w:t>
            </w:r>
          </w:p>
          <w:p w:rsidR="00C12B9E" w:rsidRDefault="00C12B9E" w:rsidP="007D6302">
            <w:pPr>
              <w:topLinePunct/>
              <w:spacing w:line="240" w:lineRule="exact"/>
              <w:ind w:left="9" w:hangingChars="5" w:hanging="9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务）、软件和信息技术服务业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100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金融业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  110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房地产业：房地产开发经营、物业管理</w:t>
            </w:r>
          </w:p>
          <w:p w:rsidR="00C12B9E" w:rsidRDefault="00C12B9E" w:rsidP="007D6302">
            <w:pPr>
              <w:topLinePunct/>
              <w:spacing w:line="240" w:lineRule="exact"/>
              <w:ind w:left="6750" w:hangingChars="3750" w:hanging="6750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120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租赁和商务服务业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130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科学研究和技术服务业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140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水利、环境和公共设施管理业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</w:p>
          <w:p w:rsidR="00C12B9E" w:rsidRDefault="00C12B9E" w:rsidP="007D6302">
            <w:pPr>
              <w:topLinePunct/>
              <w:spacing w:line="240" w:lineRule="exact"/>
              <w:ind w:left="6750" w:hangingChars="3750" w:hanging="6750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150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居民服务、修理和其他服务业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160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教育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170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卫生和社会工作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180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文化、体育和娱乐业</w:t>
            </w:r>
          </w:p>
          <w:p w:rsidR="00C12B9E" w:rsidRDefault="00C12B9E" w:rsidP="007D6302">
            <w:pPr>
              <w:topLinePunct/>
              <w:spacing w:line="240" w:lineRule="exact"/>
              <w:ind w:left="6750" w:hangingChars="3750" w:hanging="675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190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公共管理、社会保障和社会组织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200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国际组织</w:t>
            </w:r>
          </w:p>
        </w:tc>
      </w:tr>
      <w:tr w:rsidR="00C12B9E" w:rsidTr="00295AF7">
        <w:trPr>
          <w:trHeight w:hRule="exact" w:val="559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卖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方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性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质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430711">
            <w:pPr>
              <w:topLinePunct/>
              <w:spacing w:line="240" w:lineRule="exact"/>
              <w:ind w:right="9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020</w:t>
            </w:r>
          </w:p>
          <w:p w:rsidR="00C12B9E" w:rsidRDefault="00C12B9E" w:rsidP="007D6302">
            <w:pPr>
              <w:topLinePunct/>
              <w:spacing w:line="240" w:lineRule="exact"/>
              <w:ind w:left="6750" w:hangingChars="3750" w:hanging="675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010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机关法人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020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事业法人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030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社团法人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040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企业法人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050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自然人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060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其他组织</w:t>
            </w:r>
            <w:r>
              <w:rPr>
                <w:rFonts w:ascii="宋体" w:hAnsi="宋体" w:cs="仿宋_GB2312"/>
                <w:color w:val="000000"/>
                <w:spacing w:val="-14"/>
                <w:sz w:val="18"/>
                <w:szCs w:val="18"/>
              </w:rPr>
              <w:t xml:space="preserve"> </w:t>
            </w:r>
          </w:p>
        </w:tc>
      </w:tr>
      <w:tr w:rsidR="00C12B9E" w:rsidTr="00295AF7">
        <w:trPr>
          <w:trHeight w:hRule="exact" w:val="62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企业规模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8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□大型企业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□中型企业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□小型企业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□微型企业</w:t>
            </w:r>
            <w:r>
              <w:rPr>
                <w:rFonts w:ascii="宋体" w:hAnsi="宋体" w:cs="仿宋_GB2312"/>
                <w:color w:val="0000FF"/>
                <w:sz w:val="18"/>
                <w:szCs w:val="18"/>
              </w:rPr>
              <w:t xml:space="preserve">  </w:t>
            </w:r>
          </w:p>
        </w:tc>
      </w:tr>
      <w:tr w:rsidR="00C12B9E" w:rsidTr="00295AF7">
        <w:trPr>
          <w:trHeight w:hRule="exact" w:val="65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高新技术企业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否</w:t>
            </w:r>
          </w:p>
        </w:tc>
      </w:tr>
      <w:tr w:rsidR="00C12B9E" w:rsidTr="00295AF7">
        <w:trPr>
          <w:trHeight w:hRule="exact" w:val="556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>211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大学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7D6302">
            <w:pPr>
              <w:ind w:firstLineChars="100" w:firstLine="18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cs="仿宋_GB2312" w:hint="eastAsia"/>
                <w:color w:val="000000"/>
                <w:sz w:val="18"/>
                <w:szCs w:val="18"/>
              </w:rPr>
              <w:t>是</w:t>
            </w:r>
          </w:p>
        </w:tc>
      </w:tr>
      <w:tr w:rsidR="00C12B9E" w:rsidTr="00295AF7">
        <w:trPr>
          <w:trHeight w:hRule="exact" w:val="730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是否国家级高新区内企业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是，请选择国家级高新区名称</w:t>
            </w:r>
          </w:p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  <w:u w:val="single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■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否</w:t>
            </w:r>
          </w:p>
        </w:tc>
      </w:tr>
      <w:tr w:rsidR="00C12B9E" w:rsidTr="00295AF7">
        <w:trPr>
          <w:trHeight w:hRule="exact" w:val="620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是否研发机构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7D6302">
            <w:pPr>
              <w:ind w:firstLineChars="100" w:firstLine="18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■否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</w:t>
            </w:r>
          </w:p>
        </w:tc>
      </w:tr>
      <w:tr w:rsidR="00C12B9E" w:rsidTr="00295AF7">
        <w:trPr>
          <w:trHeight w:hRule="exact" w:val="626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是否转制科研院所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7D6302">
            <w:pPr>
              <w:ind w:firstLineChars="100" w:firstLine="18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■否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</w:t>
            </w:r>
          </w:p>
        </w:tc>
      </w:tr>
      <w:tr w:rsidR="00C12B9E" w:rsidTr="00295AF7">
        <w:trPr>
          <w:trHeight w:val="36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是否技术转移机构</w:t>
            </w:r>
          </w:p>
        </w:tc>
        <w:tc>
          <w:tcPr>
            <w:tcW w:w="8198" w:type="dxa"/>
            <w:gridSpan w:val="16"/>
          </w:tcPr>
          <w:p w:rsidR="00C12B9E" w:rsidRDefault="00C12B9E" w:rsidP="007D6302">
            <w:pPr>
              <w:topLinePunct/>
              <w:ind w:firstLineChars="100" w:firstLine="18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□是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主营业务：□技术集成与应用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□技术中试与孵化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□技术信息加工与整理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</w:p>
          <w:p w:rsidR="00C12B9E" w:rsidRDefault="00C12B9E" w:rsidP="007D6302">
            <w:pPr>
              <w:topLinePunct/>
              <w:ind w:firstLineChars="1000" w:firstLine="180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□技术经营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□技术（产权）交易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□技术评估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□技术投融资</w:t>
            </w:r>
          </w:p>
          <w:p w:rsidR="00C12B9E" w:rsidRDefault="00C12B9E" w:rsidP="007D6302">
            <w:pPr>
              <w:topLinePunct/>
              <w:ind w:firstLineChars="1000" w:firstLine="180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□其它，请注明：</w:t>
            </w:r>
          </w:p>
          <w:p w:rsidR="00C12B9E" w:rsidRDefault="00C12B9E" w:rsidP="007D6302">
            <w:pPr>
              <w:topLinePunct/>
              <w:ind w:firstLineChars="100" w:firstLine="18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■否</w:t>
            </w:r>
          </w:p>
        </w:tc>
      </w:tr>
      <w:tr w:rsidR="00C12B9E" w:rsidTr="00295AF7">
        <w:trPr>
          <w:trHeight w:val="443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国家技术转移示范机构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30"/>
                <w:szCs w:val="30"/>
              </w:rPr>
            </w:pPr>
            <w:r>
              <w:rPr>
                <w:rFonts w:ascii="宋体" w:cs="仿宋_GB2312"/>
                <w:color w:val="000000"/>
                <w:sz w:val="30"/>
                <w:szCs w:val="30"/>
              </w:rPr>
              <w:t xml:space="preserve"> </w:t>
            </w:r>
          </w:p>
        </w:tc>
      </w:tr>
      <w:tr w:rsidR="00C12B9E" w:rsidTr="00295AF7">
        <w:trPr>
          <w:trHeight w:hRule="exact" w:val="654"/>
          <w:jc w:val="center"/>
        </w:trPr>
        <w:tc>
          <w:tcPr>
            <w:tcW w:w="5141" w:type="dxa"/>
            <w:gridSpan w:val="8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lastRenderedPageBreak/>
              <w:t>是否上市公司</w:t>
            </w:r>
          </w:p>
        </w:tc>
        <w:tc>
          <w:tcPr>
            <w:tcW w:w="5142" w:type="dxa"/>
            <w:gridSpan w:val="9"/>
          </w:tcPr>
          <w:p w:rsidR="00C12B9E" w:rsidRDefault="00C12B9E" w:rsidP="007D6302">
            <w:pPr>
              <w:topLinePunct/>
              <w:ind w:firstLineChars="100" w:firstLine="18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证券代码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      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□□□□□□</w:t>
            </w:r>
          </w:p>
          <w:p w:rsidR="00C12B9E" w:rsidRDefault="00C12B9E" w:rsidP="007D6302">
            <w:pPr>
              <w:topLinePunct/>
              <w:ind w:firstLineChars="100" w:firstLine="180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■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否</w:t>
            </w:r>
          </w:p>
        </w:tc>
      </w:tr>
      <w:tr w:rsidR="00C12B9E" w:rsidTr="00295AF7">
        <w:trPr>
          <w:trHeight w:hRule="exact" w:val="445"/>
          <w:jc w:val="center"/>
        </w:trPr>
        <w:tc>
          <w:tcPr>
            <w:tcW w:w="10283" w:type="dxa"/>
            <w:gridSpan w:val="17"/>
            <w:vAlign w:val="center"/>
          </w:tcPr>
          <w:p w:rsidR="00C12B9E" w:rsidRDefault="00C12B9E" w:rsidP="00430711">
            <w:pPr>
              <w:topLinePunct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买方信息</w:t>
            </w:r>
          </w:p>
        </w:tc>
      </w:tr>
      <w:tr w:rsidR="00C12B9E" w:rsidTr="00295AF7">
        <w:trPr>
          <w:trHeight w:hRule="exact" w:val="56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买方名称</w:t>
            </w:r>
          </w:p>
        </w:tc>
        <w:tc>
          <w:tcPr>
            <w:tcW w:w="8198" w:type="dxa"/>
            <w:gridSpan w:val="16"/>
            <w:vAlign w:val="center"/>
          </w:tcPr>
          <w:p w:rsidR="00C12B9E" w:rsidRPr="001A54C8" w:rsidRDefault="00C12B9E" w:rsidP="00430711">
            <w:pPr>
              <w:topLinePunct/>
              <w:rPr>
                <w:rFonts w:ascii="宋体"/>
                <w:color w:val="FF0000"/>
                <w:sz w:val="18"/>
                <w:szCs w:val="18"/>
              </w:rPr>
            </w:pPr>
            <w:r w:rsidRPr="001A54C8">
              <w:rPr>
                <w:rFonts w:hint="eastAsia"/>
                <w:color w:val="FF0000"/>
                <w:sz w:val="20"/>
                <w:szCs w:val="20"/>
              </w:rPr>
              <w:t>中国石化集团四川维尼纶厂</w:t>
            </w:r>
          </w:p>
        </w:tc>
      </w:tr>
      <w:tr w:rsidR="00C12B9E" w:rsidTr="00295AF7">
        <w:trPr>
          <w:trHeight w:hRule="exact" w:val="910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法定代表人</w:t>
            </w:r>
          </w:p>
        </w:tc>
        <w:tc>
          <w:tcPr>
            <w:tcW w:w="1400" w:type="dxa"/>
            <w:vAlign w:val="center"/>
          </w:tcPr>
          <w:p w:rsidR="00C12B9E" w:rsidRPr="001A54C8" w:rsidRDefault="00C12B9E" w:rsidP="00430711">
            <w:pPr>
              <w:topLinePunct/>
              <w:ind w:right="90"/>
              <w:rPr>
                <w:rFonts w:ascii="宋体" w:cs="仿宋_GB2312"/>
                <w:color w:val="FF0000"/>
                <w:sz w:val="18"/>
                <w:szCs w:val="18"/>
              </w:rPr>
            </w:pPr>
            <w:r w:rsidRPr="001A54C8">
              <w:rPr>
                <w:rFonts w:hint="eastAsia"/>
                <w:color w:val="FF0000"/>
                <w:sz w:val="20"/>
                <w:szCs w:val="20"/>
              </w:rPr>
              <w:t>徐正宁</w:t>
            </w:r>
          </w:p>
        </w:tc>
        <w:tc>
          <w:tcPr>
            <w:tcW w:w="1440" w:type="dxa"/>
            <w:gridSpan w:val="4"/>
            <w:vAlign w:val="center"/>
          </w:tcPr>
          <w:p w:rsidR="00C12B9E" w:rsidRDefault="00C12B9E" w:rsidP="00430711">
            <w:pPr>
              <w:topLinePunct/>
              <w:ind w:right="90"/>
              <w:jc w:val="center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组织机构证代码</w:t>
            </w:r>
          </w:p>
        </w:tc>
        <w:tc>
          <w:tcPr>
            <w:tcW w:w="1785" w:type="dxa"/>
            <w:gridSpan w:val="6"/>
            <w:vAlign w:val="center"/>
          </w:tcPr>
          <w:p w:rsidR="00C12B9E" w:rsidRPr="001A54C8" w:rsidRDefault="00C12B9E" w:rsidP="00430711">
            <w:pPr>
              <w:topLinePunct/>
              <w:rPr>
                <w:rFonts w:ascii="宋体" w:cs="仿宋_GB2312"/>
                <w:color w:val="FF0000"/>
                <w:sz w:val="18"/>
                <w:szCs w:val="18"/>
              </w:rPr>
            </w:pPr>
            <w:r w:rsidRPr="001A54C8">
              <w:rPr>
                <w:rFonts w:ascii="宋体" w:hAnsi="宋体" w:cs="仿宋_GB2312"/>
                <w:color w:val="FF0000"/>
                <w:sz w:val="18"/>
                <w:szCs w:val="18"/>
              </w:rPr>
              <w:t>20280376</w:t>
            </w:r>
            <w:r w:rsidRPr="001A54C8">
              <w:rPr>
                <w:rFonts w:ascii="宋体" w:cs="仿宋_GB2312"/>
                <w:color w:val="FF0000"/>
                <w:sz w:val="18"/>
                <w:szCs w:val="18"/>
              </w:rPr>
              <w:t>-</w:t>
            </w:r>
            <w:r w:rsidRPr="001A54C8">
              <w:rPr>
                <w:rFonts w:ascii="宋体" w:hAnsi="宋体" w:cs="仿宋_GB2312"/>
                <w:color w:val="FF0000"/>
                <w:sz w:val="18"/>
                <w:szCs w:val="18"/>
              </w:rPr>
              <w:t>8</w:t>
            </w:r>
          </w:p>
        </w:tc>
        <w:tc>
          <w:tcPr>
            <w:tcW w:w="1350" w:type="dxa"/>
            <w:gridSpan w:val="2"/>
            <w:vAlign w:val="center"/>
          </w:tcPr>
          <w:p w:rsidR="00C12B9E" w:rsidRDefault="00C12B9E" w:rsidP="00430711">
            <w:pPr>
              <w:topLinePunct/>
              <w:ind w:right="90"/>
              <w:jc w:val="center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税务登记号</w:t>
            </w:r>
          </w:p>
        </w:tc>
        <w:tc>
          <w:tcPr>
            <w:tcW w:w="2223" w:type="dxa"/>
            <w:gridSpan w:val="3"/>
            <w:vAlign w:val="center"/>
          </w:tcPr>
          <w:p w:rsidR="00C12B9E" w:rsidRPr="001A54C8" w:rsidRDefault="00C12B9E" w:rsidP="00430711">
            <w:pPr>
              <w:topLinePunct/>
              <w:ind w:right="90"/>
              <w:rPr>
                <w:rFonts w:ascii="宋体" w:cs="仿宋_GB2312"/>
                <w:color w:val="FF0000"/>
                <w:sz w:val="18"/>
                <w:szCs w:val="18"/>
              </w:rPr>
            </w:pPr>
            <w:r w:rsidRPr="001A54C8">
              <w:rPr>
                <w:rFonts w:ascii="宋体" w:hAnsi="宋体" w:cs="仿宋_GB2312"/>
                <w:color w:val="FF0000"/>
                <w:sz w:val="18"/>
                <w:szCs w:val="18"/>
              </w:rPr>
              <w:t>500115202803768</w:t>
            </w:r>
          </w:p>
        </w:tc>
      </w:tr>
      <w:tr w:rsidR="00C12B9E" w:rsidTr="00295AF7">
        <w:trPr>
          <w:trHeight w:hRule="exact" w:val="32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行政区划代码</w:t>
            </w:r>
          </w:p>
        </w:tc>
        <w:tc>
          <w:tcPr>
            <w:tcW w:w="2840" w:type="dxa"/>
            <w:gridSpan w:val="5"/>
            <w:vAlign w:val="center"/>
          </w:tcPr>
          <w:p w:rsidR="00C12B9E" w:rsidRPr="001A54C8" w:rsidRDefault="00C12B9E" w:rsidP="00430711">
            <w:pPr>
              <w:topLinePunct/>
              <w:rPr>
                <w:rFonts w:ascii="宋体"/>
                <w:color w:val="FF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 w:rsidRPr="001A54C8">
              <w:rPr>
                <w:rFonts w:ascii="宋体" w:hAnsi="宋体" w:cs="仿宋_GB2312"/>
                <w:color w:val="FF0000"/>
                <w:sz w:val="18"/>
                <w:szCs w:val="18"/>
              </w:rPr>
              <w:t>50000</w:t>
            </w:r>
          </w:p>
        </w:tc>
        <w:tc>
          <w:tcPr>
            <w:tcW w:w="1785" w:type="dxa"/>
            <w:gridSpan w:val="6"/>
            <w:vAlign w:val="center"/>
          </w:tcPr>
          <w:p w:rsidR="00C12B9E" w:rsidRDefault="00C12B9E" w:rsidP="00430711">
            <w:pPr>
              <w:topLinePunct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国别代码</w:t>
            </w:r>
          </w:p>
        </w:tc>
        <w:tc>
          <w:tcPr>
            <w:tcW w:w="3573" w:type="dxa"/>
            <w:gridSpan w:val="5"/>
            <w:vAlign w:val="center"/>
          </w:tcPr>
          <w:p w:rsidR="00C12B9E" w:rsidRDefault="00C12B9E" w:rsidP="007D6302">
            <w:pPr>
              <w:topLinePunct/>
              <w:ind w:right="90" w:firstLineChars="1150" w:firstLine="2070"/>
              <w:jc w:val="righ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>142</w:t>
            </w:r>
          </w:p>
        </w:tc>
      </w:tr>
      <w:tr w:rsidR="00C12B9E" w:rsidTr="00997FBD">
        <w:trPr>
          <w:trHeight w:hRule="exact" w:val="520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注册地址</w:t>
            </w:r>
          </w:p>
        </w:tc>
        <w:tc>
          <w:tcPr>
            <w:tcW w:w="4625" w:type="dxa"/>
            <w:gridSpan w:val="11"/>
            <w:vAlign w:val="center"/>
          </w:tcPr>
          <w:p w:rsidR="00C12B9E" w:rsidRPr="001A54C8" w:rsidRDefault="00C12B9E" w:rsidP="00430711">
            <w:pPr>
              <w:topLinePunct/>
              <w:jc w:val="center"/>
              <w:rPr>
                <w:rFonts w:ascii="宋体" w:cs="仿宋_GB2312"/>
                <w:color w:val="FF0000"/>
                <w:sz w:val="18"/>
                <w:szCs w:val="18"/>
              </w:rPr>
            </w:pPr>
            <w:r w:rsidRPr="001A54C8">
              <w:rPr>
                <w:rFonts w:ascii="宋体" w:cs="仿宋_GB2312" w:hint="eastAsia"/>
                <w:color w:val="FF0000"/>
                <w:sz w:val="18"/>
                <w:szCs w:val="18"/>
              </w:rPr>
              <w:t>重庆长寿区晏家街道办事处朱家坝</w:t>
            </w:r>
          </w:p>
        </w:tc>
        <w:tc>
          <w:tcPr>
            <w:tcW w:w="2084" w:type="dxa"/>
            <w:gridSpan w:val="4"/>
            <w:vAlign w:val="center"/>
          </w:tcPr>
          <w:p w:rsidR="00C12B9E" w:rsidRDefault="00C12B9E" w:rsidP="00430711">
            <w:pPr>
              <w:topLinePunct/>
              <w:ind w:right="90"/>
              <w:jc w:val="center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邮政编码</w:t>
            </w:r>
          </w:p>
        </w:tc>
        <w:tc>
          <w:tcPr>
            <w:tcW w:w="1489" w:type="dxa"/>
            <w:vAlign w:val="center"/>
          </w:tcPr>
          <w:p w:rsidR="00C12B9E" w:rsidRPr="001A54C8" w:rsidRDefault="00C12B9E" w:rsidP="007D6302">
            <w:pPr>
              <w:topLinePunct/>
              <w:ind w:right="90" w:firstLineChars="50" w:firstLine="100"/>
              <w:jc w:val="right"/>
              <w:rPr>
                <w:rFonts w:ascii="宋体" w:cs="仿宋_GB2312"/>
                <w:color w:val="FF0000"/>
                <w:sz w:val="18"/>
                <w:szCs w:val="18"/>
              </w:rPr>
            </w:pPr>
            <w:r w:rsidRPr="001A54C8">
              <w:rPr>
                <w:color w:val="FF0000"/>
                <w:sz w:val="20"/>
                <w:szCs w:val="20"/>
              </w:rPr>
              <w:t>401254</w:t>
            </w:r>
          </w:p>
        </w:tc>
      </w:tr>
      <w:tr w:rsidR="00C12B9E" w:rsidTr="00997FBD">
        <w:trPr>
          <w:trHeight w:hRule="exact" w:val="456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联系人</w:t>
            </w:r>
          </w:p>
        </w:tc>
        <w:tc>
          <w:tcPr>
            <w:tcW w:w="2075" w:type="dxa"/>
            <w:gridSpan w:val="3"/>
            <w:vAlign w:val="center"/>
          </w:tcPr>
          <w:p w:rsidR="00C12B9E" w:rsidRPr="001A54C8" w:rsidRDefault="00C12B9E" w:rsidP="00430711">
            <w:pPr>
              <w:topLinePunct/>
              <w:rPr>
                <w:rFonts w:ascii="宋体" w:cs="仿宋_GB2312"/>
                <w:color w:val="FF0000"/>
                <w:sz w:val="18"/>
                <w:szCs w:val="18"/>
              </w:rPr>
            </w:pPr>
            <w:r w:rsidRPr="001A54C8">
              <w:rPr>
                <w:rFonts w:ascii="宋体" w:cs="仿宋_GB2312" w:hint="eastAsia"/>
                <w:color w:val="FF0000"/>
                <w:sz w:val="18"/>
                <w:szCs w:val="18"/>
              </w:rPr>
              <w:t>付武华</w:t>
            </w:r>
          </w:p>
        </w:tc>
        <w:tc>
          <w:tcPr>
            <w:tcW w:w="1200" w:type="dxa"/>
            <w:gridSpan w:val="5"/>
            <w:vAlign w:val="center"/>
          </w:tcPr>
          <w:p w:rsidR="00C12B9E" w:rsidRDefault="00C12B9E" w:rsidP="00430711">
            <w:pPr>
              <w:topLinePunct/>
              <w:jc w:val="center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联系电话</w:t>
            </w:r>
          </w:p>
        </w:tc>
        <w:tc>
          <w:tcPr>
            <w:tcW w:w="1350" w:type="dxa"/>
            <w:gridSpan w:val="3"/>
            <w:vAlign w:val="center"/>
          </w:tcPr>
          <w:p w:rsidR="00C12B9E" w:rsidRDefault="00C12B9E" w:rsidP="00430711">
            <w:pPr>
              <w:topLinePunct/>
              <w:jc w:val="center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cs="仿宋_GB2312"/>
                <w:color w:val="000000"/>
                <w:sz w:val="18"/>
                <w:szCs w:val="18"/>
              </w:rPr>
              <w:t>13952478856</w:t>
            </w:r>
          </w:p>
        </w:tc>
        <w:tc>
          <w:tcPr>
            <w:tcW w:w="2084" w:type="dxa"/>
            <w:gridSpan w:val="4"/>
            <w:vAlign w:val="center"/>
          </w:tcPr>
          <w:p w:rsidR="00C12B9E" w:rsidRDefault="00C12B9E" w:rsidP="00430711">
            <w:pPr>
              <w:topLinePunct/>
              <w:jc w:val="center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电子邮件</w:t>
            </w:r>
          </w:p>
        </w:tc>
        <w:tc>
          <w:tcPr>
            <w:tcW w:w="1489" w:type="dxa"/>
            <w:vAlign w:val="center"/>
          </w:tcPr>
          <w:p w:rsidR="00C12B9E" w:rsidRDefault="00C12B9E" w:rsidP="00430711">
            <w:pPr>
              <w:topLinePunct/>
              <w:ind w:right="90"/>
              <w:rPr>
                <w:rFonts w:ascii="宋体" w:cs="仿宋_GB2312"/>
                <w:color w:val="000000"/>
                <w:sz w:val="18"/>
                <w:szCs w:val="18"/>
              </w:rPr>
            </w:pPr>
          </w:p>
        </w:tc>
      </w:tr>
      <w:tr w:rsidR="00C12B9E" w:rsidTr="00295AF7">
        <w:trPr>
          <w:trHeight w:hRule="exact" w:val="2607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机构从事的国民经济行业</w:t>
            </w:r>
          </w:p>
        </w:tc>
        <w:tc>
          <w:tcPr>
            <w:tcW w:w="8198" w:type="dxa"/>
            <w:gridSpan w:val="16"/>
            <w:vAlign w:val="center"/>
          </w:tcPr>
          <w:p w:rsidR="00C12B9E" w:rsidRPr="001A54C8" w:rsidRDefault="00C12B9E" w:rsidP="00430711">
            <w:pPr>
              <w:topLinePunct/>
              <w:spacing w:line="240" w:lineRule="exact"/>
              <w:rPr>
                <w:rFonts w:ascii="宋体" w:cs="仿宋_GB2312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 w:rsidRPr="001A54C8">
              <w:rPr>
                <w:rFonts w:ascii="宋体" w:hAnsi="宋体" w:cs="仿宋_GB2312"/>
                <w:color w:val="FF0000"/>
                <w:sz w:val="18"/>
                <w:szCs w:val="18"/>
              </w:rPr>
              <w:t>030</w:t>
            </w:r>
          </w:p>
          <w:p w:rsidR="00C12B9E" w:rsidRDefault="00C12B9E" w:rsidP="00430711">
            <w:pPr>
              <w:topLinePunct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010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农、林、牧、渔业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020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采矿业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030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制造业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040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电力、热力、燃气及水生产和供应业</w:t>
            </w:r>
          </w:p>
          <w:p w:rsidR="00C12B9E" w:rsidRDefault="00C12B9E" w:rsidP="007D6302">
            <w:pPr>
              <w:topLinePunct/>
              <w:spacing w:line="240" w:lineRule="exact"/>
              <w:ind w:left="9" w:hangingChars="5" w:hanging="9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050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建筑业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  060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批发和零售业：批发业、零售业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070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交通运输、仓储和邮政业：交通运输（含</w:t>
            </w:r>
          </w:p>
          <w:p w:rsidR="00C12B9E" w:rsidRDefault="00C12B9E" w:rsidP="007D6302">
            <w:pPr>
              <w:topLinePunct/>
              <w:spacing w:line="240" w:lineRule="exact"/>
              <w:ind w:left="9" w:hangingChars="5" w:hanging="9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道路、水上、航空、管道运输业）、铁路运输业、仓储业、邮政业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    080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住宿和餐饮业：住宿</w:t>
            </w:r>
          </w:p>
          <w:p w:rsidR="00C12B9E" w:rsidRDefault="00C12B9E" w:rsidP="007D6302">
            <w:pPr>
              <w:topLinePunct/>
              <w:spacing w:line="240" w:lineRule="exact"/>
              <w:ind w:left="9" w:hangingChars="5" w:hanging="9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业、餐饮业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  090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信息传输、软件和信息技术服务业：信息传输业（包括电信、互联网和相关服</w:t>
            </w:r>
          </w:p>
          <w:p w:rsidR="00C12B9E" w:rsidRDefault="00C12B9E" w:rsidP="007D6302">
            <w:pPr>
              <w:topLinePunct/>
              <w:spacing w:line="240" w:lineRule="exact"/>
              <w:ind w:left="9" w:hangingChars="5" w:hanging="9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务）、软件和信息技术服务业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100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金融业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  110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房地产业：房地产开发经营、物业管理</w:t>
            </w:r>
          </w:p>
          <w:p w:rsidR="00C12B9E" w:rsidRDefault="00C12B9E" w:rsidP="007D6302">
            <w:pPr>
              <w:topLinePunct/>
              <w:spacing w:line="240" w:lineRule="exact"/>
              <w:ind w:left="6750" w:hangingChars="3750" w:hanging="6750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120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租赁和商务服务业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130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科学研究和技术服务业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140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水利、环境和公共设施管理业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</w:p>
          <w:p w:rsidR="00C12B9E" w:rsidRDefault="00C12B9E" w:rsidP="007D6302">
            <w:pPr>
              <w:topLinePunct/>
              <w:spacing w:line="240" w:lineRule="exact"/>
              <w:ind w:left="6750" w:hangingChars="3750" w:hanging="6750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150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居民服务、修理和其他服务业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160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教育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170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卫生和社会工作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180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文化、体育和娱乐业</w:t>
            </w:r>
          </w:p>
          <w:p w:rsidR="00C12B9E" w:rsidRDefault="00C12B9E" w:rsidP="007D6302">
            <w:pPr>
              <w:topLinePunct/>
              <w:spacing w:line="240" w:lineRule="exact"/>
              <w:ind w:left="6750" w:hangingChars="3750" w:hanging="675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190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公共管理、社会保障和社会组织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200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国际组织</w:t>
            </w:r>
          </w:p>
        </w:tc>
      </w:tr>
      <w:tr w:rsidR="00C12B9E" w:rsidTr="00295AF7">
        <w:trPr>
          <w:trHeight w:hRule="exact" w:val="583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买方性质</w:t>
            </w:r>
          </w:p>
        </w:tc>
        <w:tc>
          <w:tcPr>
            <w:tcW w:w="8198" w:type="dxa"/>
            <w:gridSpan w:val="16"/>
            <w:vAlign w:val="center"/>
          </w:tcPr>
          <w:p w:rsidR="00C12B9E" w:rsidRPr="001A54C8" w:rsidRDefault="00C12B9E" w:rsidP="00430711">
            <w:pPr>
              <w:topLinePunct/>
              <w:spacing w:line="240" w:lineRule="exact"/>
              <w:rPr>
                <w:rFonts w:ascii="宋体" w:cs="仿宋_GB2312"/>
                <w:color w:val="FF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 w:rsidRPr="001A54C8">
              <w:rPr>
                <w:rFonts w:ascii="宋体" w:hAnsi="宋体" w:cs="仿宋_GB2312"/>
                <w:color w:val="FF0000"/>
                <w:sz w:val="18"/>
                <w:szCs w:val="18"/>
              </w:rPr>
              <w:t xml:space="preserve"> 040</w:t>
            </w:r>
          </w:p>
          <w:p w:rsidR="00C12B9E" w:rsidRDefault="00C12B9E" w:rsidP="007D6302">
            <w:pPr>
              <w:topLinePunct/>
              <w:spacing w:line="240" w:lineRule="exact"/>
              <w:ind w:left="6660" w:hangingChars="3700" w:hanging="666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010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机关法人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020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事业法人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030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社团法人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040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企业法人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050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自然人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060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其他组织</w:t>
            </w:r>
          </w:p>
        </w:tc>
      </w:tr>
      <w:tr w:rsidR="00C12B9E" w:rsidTr="00295AF7">
        <w:trPr>
          <w:trHeight w:hRule="exact" w:val="880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企业规模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8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□大型企业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□中型企业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□小型企业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□微型企业</w:t>
            </w:r>
            <w:r>
              <w:rPr>
                <w:rFonts w:ascii="宋体" w:hAnsi="宋体" w:cs="仿宋_GB2312"/>
                <w:color w:val="0000FF"/>
                <w:sz w:val="18"/>
                <w:szCs w:val="18"/>
              </w:rPr>
              <w:t xml:space="preserve">  </w:t>
            </w:r>
          </w:p>
        </w:tc>
      </w:tr>
      <w:tr w:rsidR="00C12B9E" w:rsidTr="00295AF7">
        <w:trPr>
          <w:trHeight w:hRule="exact" w:val="59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高新技术企业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否</w:t>
            </w:r>
          </w:p>
        </w:tc>
      </w:tr>
      <w:tr w:rsidR="00C12B9E" w:rsidTr="00295AF7">
        <w:trPr>
          <w:trHeight w:hRule="exact" w:val="634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>211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大学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430711">
            <w:pPr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否</w:t>
            </w:r>
          </w:p>
        </w:tc>
      </w:tr>
      <w:tr w:rsidR="00C12B9E" w:rsidTr="00295AF7">
        <w:trPr>
          <w:trHeight w:hRule="exact" w:val="640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是否国家级高新区内企业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是，请选择国家级高新区名称</w:t>
            </w:r>
          </w:p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  <w:u w:val="single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否</w:t>
            </w:r>
          </w:p>
        </w:tc>
      </w:tr>
      <w:tr w:rsidR="00C12B9E" w:rsidTr="00295AF7">
        <w:trPr>
          <w:trHeight w:hRule="exact" w:val="63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是否研发机构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7D6302">
            <w:pPr>
              <w:ind w:firstLineChars="100" w:firstLine="18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□否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</w:t>
            </w:r>
          </w:p>
        </w:tc>
      </w:tr>
      <w:tr w:rsidR="00C12B9E" w:rsidTr="00295AF7">
        <w:trPr>
          <w:trHeight w:hRule="exact" w:val="628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是否转制科研院所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7D6302">
            <w:pPr>
              <w:ind w:firstLineChars="100" w:firstLine="18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□否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</w:t>
            </w:r>
          </w:p>
        </w:tc>
      </w:tr>
      <w:tr w:rsidR="00C12B9E" w:rsidTr="00295AF7">
        <w:trPr>
          <w:trHeight w:val="971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是否技术转移机构</w:t>
            </w:r>
          </w:p>
        </w:tc>
        <w:tc>
          <w:tcPr>
            <w:tcW w:w="8198" w:type="dxa"/>
            <w:gridSpan w:val="16"/>
          </w:tcPr>
          <w:p w:rsidR="00C12B9E" w:rsidRDefault="00C12B9E" w:rsidP="007D6302">
            <w:pPr>
              <w:topLinePunct/>
              <w:ind w:firstLineChars="100" w:firstLine="18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□是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主营业务：□技术集成与应用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□技术中试与孵化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□技术信息加工与整理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</w:p>
          <w:p w:rsidR="00C12B9E" w:rsidRDefault="00C12B9E" w:rsidP="007D6302">
            <w:pPr>
              <w:topLinePunct/>
              <w:ind w:firstLineChars="1000" w:firstLine="180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□技术经营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□技术（产权）交易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□技术评估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□技术投融资</w:t>
            </w:r>
          </w:p>
          <w:p w:rsidR="00C12B9E" w:rsidRDefault="00C12B9E" w:rsidP="007D6302">
            <w:pPr>
              <w:topLinePunct/>
              <w:ind w:firstLineChars="1000" w:firstLine="180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□其它，请注明：</w:t>
            </w:r>
          </w:p>
          <w:p w:rsidR="00C12B9E" w:rsidRDefault="00C12B9E" w:rsidP="007D6302">
            <w:pPr>
              <w:topLinePunct/>
              <w:ind w:firstLineChars="100" w:firstLine="18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□否</w:t>
            </w:r>
          </w:p>
        </w:tc>
      </w:tr>
      <w:tr w:rsidR="00C12B9E" w:rsidTr="00295AF7">
        <w:trPr>
          <w:trHeight w:val="503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国家技术转移示范机构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30"/>
                <w:szCs w:val="30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否</w:t>
            </w:r>
          </w:p>
        </w:tc>
      </w:tr>
      <w:tr w:rsidR="00C12B9E" w:rsidTr="00295AF7">
        <w:trPr>
          <w:trHeight w:hRule="exact" w:val="770"/>
          <w:jc w:val="center"/>
        </w:trPr>
        <w:tc>
          <w:tcPr>
            <w:tcW w:w="5141" w:type="dxa"/>
            <w:gridSpan w:val="8"/>
            <w:vAlign w:val="center"/>
          </w:tcPr>
          <w:p w:rsidR="00C12B9E" w:rsidRDefault="00C12B9E" w:rsidP="00430711">
            <w:pPr>
              <w:topLinePunct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是否上市公司</w:t>
            </w:r>
          </w:p>
        </w:tc>
        <w:tc>
          <w:tcPr>
            <w:tcW w:w="5142" w:type="dxa"/>
            <w:gridSpan w:val="9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证券代码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      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□□□□□□</w:t>
            </w:r>
          </w:p>
          <w:p w:rsidR="00C12B9E" w:rsidRDefault="00C12B9E" w:rsidP="007D6302">
            <w:pPr>
              <w:topLinePunct/>
              <w:ind w:firstLineChars="100" w:firstLine="180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否</w:t>
            </w:r>
          </w:p>
        </w:tc>
      </w:tr>
      <w:tr w:rsidR="00C12B9E" w:rsidTr="00295AF7">
        <w:trPr>
          <w:trHeight w:hRule="exact" w:val="325"/>
          <w:jc w:val="center"/>
        </w:trPr>
        <w:tc>
          <w:tcPr>
            <w:tcW w:w="10283" w:type="dxa"/>
            <w:gridSpan w:val="17"/>
            <w:vAlign w:val="center"/>
          </w:tcPr>
          <w:p w:rsidR="00C12B9E" w:rsidRDefault="00C12B9E" w:rsidP="007D6302">
            <w:pPr>
              <w:topLinePunct/>
              <w:ind w:firstLineChars="50" w:firstLine="105"/>
              <w:jc w:val="center"/>
              <w:rPr>
                <w:rFonts w:ascii="宋体" w:eastAsia="黑体" w:hAnsi="宋体"/>
                <w:b/>
                <w:szCs w:val="21"/>
              </w:rPr>
            </w:pPr>
            <w:r>
              <w:rPr>
                <w:rFonts w:ascii="宋体" w:hAnsi="宋体" w:cs="仿宋_GB2312" w:hint="eastAsia"/>
                <w:b/>
                <w:szCs w:val="21"/>
              </w:rPr>
              <w:lastRenderedPageBreak/>
              <w:t>合同基本信息</w:t>
            </w:r>
          </w:p>
        </w:tc>
      </w:tr>
      <w:tr w:rsidR="00C12B9E" w:rsidTr="00295AF7">
        <w:trPr>
          <w:trHeight w:hRule="exact" w:val="32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登记员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430711">
            <w:pPr>
              <w:topLinePunct/>
              <w:rPr>
                <w:rFonts w:ascii="宋体"/>
                <w:sz w:val="18"/>
                <w:szCs w:val="18"/>
              </w:rPr>
            </w:pPr>
          </w:p>
        </w:tc>
      </w:tr>
      <w:tr w:rsidR="00C12B9E" w:rsidTr="00295AF7">
        <w:trPr>
          <w:trHeight w:hRule="exact" w:val="32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合同编号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430711">
            <w:pPr>
              <w:topLinePunct/>
              <w:rPr>
                <w:rFonts w:ascii="宋体"/>
                <w:sz w:val="18"/>
                <w:szCs w:val="18"/>
              </w:rPr>
            </w:pPr>
            <w:r>
              <w:rPr>
                <w:rFonts w:ascii="宋体" w:eastAsia="黑体" w:hAnsi="宋体"/>
              </w:rPr>
              <w:t xml:space="preserve">  </w:t>
            </w:r>
            <w:r>
              <w:rPr>
                <w:rFonts w:ascii="宋体" w:eastAsia="黑体" w:hAnsi="宋体" w:hint="eastAsia"/>
              </w:rPr>
              <w:t>□□□□</w:t>
            </w:r>
            <w:r>
              <w:rPr>
                <w:rFonts w:ascii="宋体" w:eastAsia="黑体" w:hAnsi="宋体"/>
              </w:rPr>
              <w:t>-</w:t>
            </w:r>
            <w:r>
              <w:rPr>
                <w:rFonts w:ascii="宋体" w:eastAsia="黑体" w:hAnsi="宋体" w:hint="eastAsia"/>
              </w:rPr>
              <w:t>□□□□</w:t>
            </w:r>
            <w:r>
              <w:rPr>
                <w:rFonts w:ascii="宋体" w:eastAsia="黑体" w:hAnsi="宋体"/>
              </w:rPr>
              <w:t>-</w:t>
            </w:r>
            <w:r>
              <w:rPr>
                <w:rFonts w:ascii="宋体" w:eastAsia="黑体" w:hAnsi="宋体" w:hint="eastAsia"/>
              </w:rPr>
              <w:t>□□</w:t>
            </w:r>
            <w:r>
              <w:rPr>
                <w:rFonts w:ascii="宋体" w:eastAsia="黑体" w:hAnsi="宋体"/>
              </w:rPr>
              <w:t>-</w:t>
            </w:r>
            <w:r>
              <w:rPr>
                <w:rFonts w:ascii="宋体" w:eastAsia="黑体" w:hAnsi="宋体" w:hint="eastAsia"/>
              </w:rPr>
              <w:t>□□□□□□</w:t>
            </w:r>
          </w:p>
        </w:tc>
      </w:tr>
      <w:tr w:rsidR="00C12B9E" w:rsidTr="00295AF7">
        <w:trPr>
          <w:trHeight w:hRule="exact" w:val="32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项</w:t>
            </w:r>
            <w:r>
              <w:rPr>
                <w:rFonts w:ascii="宋体" w:hAnsi="宋体" w:cs="仿宋_GB2312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目</w:t>
            </w:r>
            <w:r>
              <w:rPr>
                <w:rFonts w:ascii="宋体" w:hAnsi="宋体" w:cs="仿宋_GB2312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名</w:t>
            </w:r>
            <w:r>
              <w:rPr>
                <w:rFonts w:ascii="宋体" w:hAnsi="宋体" w:cs="仿宋_GB2312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称</w:t>
            </w:r>
          </w:p>
        </w:tc>
        <w:tc>
          <w:tcPr>
            <w:tcW w:w="8198" w:type="dxa"/>
            <w:gridSpan w:val="16"/>
            <w:vAlign w:val="center"/>
          </w:tcPr>
          <w:p w:rsidR="00C12B9E" w:rsidRPr="001A54C8" w:rsidRDefault="00C12B9E" w:rsidP="004177C9">
            <w:pPr>
              <w:rPr>
                <w:rFonts w:ascii="宋体" w:cs="宋体"/>
                <w:color w:val="FF0000"/>
                <w:sz w:val="24"/>
              </w:rPr>
            </w:pPr>
            <w:r w:rsidRPr="001A54C8">
              <w:rPr>
                <w:rFonts w:hint="eastAsia"/>
                <w:color w:val="FF0000"/>
              </w:rPr>
              <w:t>半球投影终端显示系统开发项目</w:t>
            </w:r>
          </w:p>
        </w:tc>
      </w:tr>
      <w:tr w:rsidR="00C12B9E" w:rsidTr="00295AF7">
        <w:trPr>
          <w:trHeight w:hRule="exact" w:val="32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合同登记日期</w:t>
            </w:r>
          </w:p>
        </w:tc>
        <w:tc>
          <w:tcPr>
            <w:tcW w:w="2671" w:type="dxa"/>
            <w:gridSpan w:val="4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t xml:space="preserve">  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□□□□年□□月□□日</w:t>
            </w:r>
          </w:p>
        </w:tc>
        <w:tc>
          <w:tcPr>
            <w:tcW w:w="1729" w:type="dxa"/>
            <w:gridSpan w:val="6"/>
            <w:vAlign w:val="center"/>
          </w:tcPr>
          <w:p w:rsidR="00C12B9E" w:rsidRDefault="00C12B9E" w:rsidP="00430711">
            <w:pPr>
              <w:topLinePunct/>
              <w:jc w:val="center"/>
              <w:rPr>
                <w:rFonts w:asci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合同签订日期</w:t>
            </w:r>
          </w:p>
        </w:tc>
        <w:tc>
          <w:tcPr>
            <w:tcW w:w="3798" w:type="dxa"/>
            <w:gridSpan w:val="6"/>
            <w:vAlign w:val="center"/>
          </w:tcPr>
          <w:p w:rsidR="00C12B9E" w:rsidRPr="001A54C8" w:rsidRDefault="00C12B9E" w:rsidP="00430711">
            <w:pPr>
              <w:topLinePunct/>
              <w:rPr>
                <w:rFonts w:ascii="宋体"/>
                <w:color w:val="FF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6"/>
                <w:attr w:name="Month" w:val="11"/>
                <w:attr w:name="Year" w:val="2013"/>
              </w:smartTagPr>
              <w:r w:rsidRPr="001A54C8">
                <w:rPr>
                  <w:color w:val="FF0000"/>
                  <w:sz w:val="20"/>
                  <w:szCs w:val="20"/>
                </w:rPr>
                <w:t>2013</w:t>
              </w:r>
              <w:r w:rsidRPr="001A54C8">
                <w:rPr>
                  <w:rFonts w:hint="eastAsia"/>
                  <w:color w:val="FF0000"/>
                  <w:sz w:val="20"/>
                  <w:szCs w:val="20"/>
                </w:rPr>
                <w:t>年</w:t>
              </w:r>
              <w:r w:rsidRPr="001A54C8">
                <w:rPr>
                  <w:color w:val="FF0000"/>
                  <w:sz w:val="20"/>
                  <w:szCs w:val="20"/>
                </w:rPr>
                <w:t>11</w:t>
              </w:r>
              <w:r w:rsidRPr="001A54C8">
                <w:rPr>
                  <w:rFonts w:hint="eastAsia"/>
                  <w:color w:val="FF0000"/>
                  <w:sz w:val="20"/>
                  <w:szCs w:val="20"/>
                </w:rPr>
                <w:t>月</w:t>
              </w:r>
              <w:r w:rsidRPr="001A54C8">
                <w:rPr>
                  <w:color w:val="FF0000"/>
                  <w:sz w:val="20"/>
                  <w:szCs w:val="20"/>
                </w:rPr>
                <w:t>26</w:t>
              </w:r>
              <w:r w:rsidRPr="001A54C8">
                <w:rPr>
                  <w:rFonts w:hint="eastAsia"/>
                  <w:color w:val="FF0000"/>
                  <w:sz w:val="20"/>
                  <w:szCs w:val="20"/>
                </w:rPr>
                <w:t>日</w:t>
              </w:r>
            </w:smartTag>
          </w:p>
        </w:tc>
      </w:tr>
      <w:tr w:rsidR="00C12B9E" w:rsidTr="00295AF7">
        <w:trPr>
          <w:trHeight w:hRule="exact" w:val="32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合同起始日期</w:t>
            </w:r>
          </w:p>
        </w:tc>
        <w:tc>
          <w:tcPr>
            <w:tcW w:w="2671" w:type="dxa"/>
            <w:gridSpan w:val="4"/>
            <w:vAlign w:val="center"/>
          </w:tcPr>
          <w:p w:rsidR="00C12B9E" w:rsidRPr="001A54C8" w:rsidRDefault="00C12B9E" w:rsidP="00EF0C8A">
            <w:pPr>
              <w:topLinePunct/>
              <w:rPr>
                <w:rFonts w:ascii="宋体"/>
                <w:color w:val="FF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6"/>
                <w:attr w:name="Month" w:val="11"/>
                <w:attr w:name="Year" w:val="2013"/>
              </w:smartTagPr>
              <w:r w:rsidRPr="001A54C8">
                <w:rPr>
                  <w:color w:val="FF0000"/>
                  <w:sz w:val="20"/>
                  <w:szCs w:val="20"/>
                </w:rPr>
                <w:t>2013</w:t>
              </w:r>
              <w:r w:rsidRPr="001A54C8">
                <w:rPr>
                  <w:rFonts w:hint="eastAsia"/>
                  <w:color w:val="FF0000"/>
                  <w:sz w:val="20"/>
                  <w:szCs w:val="20"/>
                </w:rPr>
                <w:t>年</w:t>
              </w:r>
              <w:r w:rsidRPr="001A54C8">
                <w:rPr>
                  <w:color w:val="FF0000"/>
                  <w:sz w:val="20"/>
                  <w:szCs w:val="20"/>
                </w:rPr>
                <w:t>11</w:t>
              </w:r>
              <w:r w:rsidRPr="001A54C8">
                <w:rPr>
                  <w:rFonts w:hint="eastAsia"/>
                  <w:color w:val="FF0000"/>
                  <w:sz w:val="20"/>
                  <w:szCs w:val="20"/>
                </w:rPr>
                <w:t>月</w:t>
              </w:r>
              <w:r w:rsidRPr="001A54C8">
                <w:rPr>
                  <w:color w:val="FF0000"/>
                  <w:sz w:val="20"/>
                  <w:szCs w:val="20"/>
                </w:rPr>
                <w:t>26</w:t>
              </w:r>
              <w:r w:rsidRPr="001A54C8">
                <w:rPr>
                  <w:rFonts w:hint="eastAsia"/>
                  <w:color w:val="FF0000"/>
                  <w:sz w:val="20"/>
                  <w:szCs w:val="20"/>
                </w:rPr>
                <w:t>日</w:t>
              </w:r>
            </w:smartTag>
          </w:p>
        </w:tc>
        <w:tc>
          <w:tcPr>
            <w:tcW w:w="1729" w:type="dxa"/>
            <w:gridSpan w:val="6"/>
            <w:vAlign w:val="center"/>
          </w:tcPr>
          <w:p w:rsidR="00C12B9E" w:rsidRDefault="00C12B9E" w:rsidP="00430711">
            <w:pPr>
              <w:topLinePunct/>
              <w:spacing w:line="240" w:lineRule="exact"/>
              <w:jc w:val="center"/>
              <w:rPr>
                <w:rFonts w:asci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合同结束日的</w:t>
            </w:r>
          </w:p>
        </w:tc>
        <w:tc>
          <w:tcPr>
            <w:tcW w:w="3798" w:type="dxa"/>
            <w:gridSpan w:val="6"/>
            <w:vAlign w:val="center"/>
          </w:tcPr>
          <w:p w:rsidR="00C12B9E" w:rsidRPr="001A54C8" w:rsidRDefault="00C12B9E" w:rsidP="00EF0C8A">
            <w:pPr>
              <w:topLinePunct/>
              <w:rPr>
                <w:rFonts w:ascii="宋体"/>
                <w:color w:val="FF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6"/>
                <w:attr w:name="Month" w:val="08"/>
                <w:attr w:name="Year" w:val="2014"/>
              </w:smartTagPr>
              <w:r w:rsidRPr="001A54C8">
                <w:rPr>
                  <w:color w:val="FF0000"/>
                  <w:sz w:val="20"/>
                  <w:szCs w:val="20"/>
                </w:rPr>
                <w:t>2014</w:t>
              </w:r>
              <w:r w:rsidRPr="001A54C8">
                <w:rPr>
                  <w:rFonts w:hint="eastAsia"/>
                  <w:color w:val="FF0000"/>
                  <w:sz w:val="20"/>
                  <w:szCs w:val="20"/>
                </w:rPr>
                <w:t>年</w:t>
              </w:r>
              <w:r w:rsidRPr="001A54C8">
                <w:rPr>
                  <w:color w:val="FF0000"/>
                  <w:sz w:val="20"/>
                  <w:szCs w:val="20"/>
                </w:rPr>
                <w:t>08</w:t>
              </w:r>
              <w:r w:rsidRPr="001A54C8">
                <w:rPr>
                  <w:rFonts w:hint="eastAsia"/>
                  <w:color w:val="FF0000"/>
                  <w:sz w:val="20"/>
                  <w:szCs w:val="20"/>
                </w:rPr>
                <w:t>月</w:t>
              </w:r>
              <w:r w:rsidRPr="001A54C8">
                <w:rPr>
                  <w:color w:val="FF0000"/>
                  <w:sz w:val="20"/>
                  <w:szCs w:val="20"/>
                </w:rPr>
                <w:t>26</w:t>
              </w:r>
              <w:r w:rsidRPr="001A54C8">
                <w:rPr>
                  <w:rFonts w:hint="eastAsia"/>
                  <w:color w:val="FF0000"/>
                  <w:sz w:val="20"/>
                  <w:szCs w:val="20"/>
                </w:rPr>
                <w:t>日</w:t>
              </w:r>
            </w:smartTag>
          </w:p>
        </w:tc>
      </w:tr>
      <w:tr w:rsidR="00C12B9E" w:rsidTr="00295AF7">
        <w:trPr>
          <w:trHeight w:hRule="exact" w:val="32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合同成交总金额</w:t>
            </w:r>
          </w:p>
        </w:tc>
        <w:tc>
          <w:tcPr>
            <w:tcW w:w="2671" w:type="dxa"/>
            <w:gridSpan w:val="4"/>
            <w:vAlign w:val="center"/>
          </w:tcPr>
          <w:p w:rsidR="00C12B9E" w:rsidRPr="001A54C8" w:rsidRDefault="00C12B9E" w:rsidP="00430711">
            <w:pPr>
              <w:topLinePunct/>
              <w:rPr>
                <w:rFonts w:ascii="宋体" w:cs="仿宋_GB2312"/>
                <w:color w:val="FF0000"/>
                <w:sz w:val="18"/>
                <w:szCs w:val="18"/>
              </w:rPr>
            </w:pPr>
            <w:r w:rsidRPr="001A54C8">
              <w:rPr>
                <w:color w:val="FF0000"/>
                <w:sz w:val="20"/>
                <w:szCs w:val="20"/>
              </w:rPr>
              <w:t>990,000 </w:t>
            </w:r>
            <w:r w:rsidRPr="001A54C8">
              <w:rPr>
                <w:rFonts w:hint="eastAsia"/>
                <w:color w:val="FF0000"/>
                <w:sz w:val="20"/>
                <w:szCs w:val="20"/>
              </w:rPr>
              <w:t>元</w:t>
            </w:r>
          </w:p>
        </w:tc>
        <w:tc>
          <w:tcPr>
            <w:tcW w:w="1729" w:type="dxa"/>
            <w:gridSpan w:val="6"/>
            <w:vAlign w:val="center"/>
          </w:tcPr>
          <w:p w:rsidR="00C12B9E" w:rsidRDefault="00C12B9E" w:rsidP="00430711">
            <w:pPr>
              <w:topLinePunct/>
              <w:jc w:val="center"/>
              <w:rPr>
                <w:rFonts w:asci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其中：技术交易额</w:t>
            </w:r>
          </w:p>
        </w:tc>
        <w:tc>
          <w:tcPr>
            <w:tcW w:w="3798" w:type="dxa"/>
            <w:gridSpan w:val="6"/>
            <w:vAlign w:val="center"/>
          </w:tcPr>
          <w:p w:rsidR="00C12B9E" w:rsidRPr="001A54C8" w:rsidRDefault="00C12B9E" w:rsidP="00430711">
            <w:pPr>
              <w:rPr>
                <w:color w:val="FF0000"/>
              </w:rPr>
            </w:pPr>
            <w:r w:rsidRPr="001A54C8">
              <w:rPr>
                <w:color w:val="FF0000"/>
                <w:sz w:val="20"/>
                <w:szCs w:val="20"/>
              </w:rPr>
              <w:t>690,000 </w:t>
            </w:r>
            <w:r w:rsidRPr="001A54C8">
              <w:rPr>
                <w:rFonts w:hint="eastAsia"/>
                <w:color w:val="FF0000"/>
                <w:sz w:val="20"/>
                <w:szCs w:val="20"/>
              </w:rPr>
              <w:t>元</w:t>
            </w:r>
          </w:p>
        </w:tc>
      </w:tr>
      <w:tr w:rsidR="00C12B9E" w:rsidTr="00295AF7">
        <w:trPr>
          <w:trHeight w:hRule="exact" w:val="566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是否关联交易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7D6302">
            <w:pPr>
              <w:topLinePunct/>
              <w:spacing w:line="200" w:lineRule="exact"/>
              <w:ind w:firstLineChars="100" w:firstLine="180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是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□否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</w:t>
            </w:r>
          </w:p>
        </w:tc>
      </w:tr>
      <w:tr w:rsidR="00C12B9E" w:rsidTr="00295AF7">
        <w:trPr>
          <w:trHeight w:hRule="exact" w:val="566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支付方式</w:t>
            </w:r>
          </w:p>
        </w:tc>
        <w:tc>
          <w:tcPr>
            <w:tcW w:w="8198" w:type="dxa"/>
            <w:gridSpan w:val="16"/>
            <w:vAlign w:val="center"/>
          </w:tcPr>
          <w:p w:rsidR="00C12B9E" w:rsidRPr="001A54C8" w:rsidRDefault="00C12B9E" w:rsidP="00430711">
            <w:pPr>
              <w:topLinePunct/>
              <w:spacing w:line="200" w:lineRule="exact"/>
              <w:rPr>
                <w:rFonts w:ascii="宋体" w:cs="仿宋_GB2312"/>
                <w:color w:val="FF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 w:rsidRPr="001A54C8">
              <w:rPr>
                <w:rFonts w:ascii="宋体" w:hAnsi="宋体" w:cs="仿宋_GB2312"/>
                <w:color w:val="FF0000"/>
                <w:sz w:val="18"/>
                <w:szCs w:val="18"/>
              </w:rPr>
              <w:t xml:space="preserve"> 020</w:t>
            </w:r>
          </w:p>
          <w:p w:rsidR="00C12B9E" w:rsidRDefault="00C12B9E" w:rsidP="00430711">
            <w:pPr>
              <w:rPr>
                <w:color w:val="000000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010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一次性支付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020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分期支付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030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提成支付</w:t>
            </w:r>
          </w:p>
        </w:tc>
      </w:tr>
      <w:tr w:rsidR="00C12B9E" w:rsidTr="00295AF7">
        <w:trPr>
          <w:trHeight w:hRule="exact" w:val="616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spacing w:line="200" w:lineRule="exac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合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同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类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别</w:t>
            </w:r>
          </w:p>
        </w:tc>
        <w:tc>
          <w:tcPr>
            <w:tcW w:w="8198" w:type="dxa"/>
            <w:gridSpan w:val="16"/>
            <w:vAlign w:val="center"/>
          </w:tcPr>
          <w:p w:rsidR="00C12B9E" w:rsidRPr="001A54C8" w:rsidRDefault="00C12B9E" w:rsidP="00430711">
            <w:pPr>
              <w:topLinePunct/>
              <w:spacing w:line="200" w:lineRule="exact"/>
              <w:rPr>
                <w:rFonts w:ascii="宋体" w:hAnsi="宋体" w:cs="仿宋_GB2312"/>
                <w:color w:val="FF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 w:rsidRPr="001A54C8">
              <w:rPr>
                <w:rFonts w:ascii="宋体" w:hAnsi="宋体" w:cs="仿宋_GB2312"/>
                <w:color w:val="FF0000"/>
                <w:sz w:val="18"/>
                <w:szCs w:val="18"/>
              </w:rPr>
              <w:t xml:space="preserve"> 010 </w:t>
            </w:r>
          </w:p>
          <w:p w:rsidR="00C12B9E" w:rsidRDefault="00C12B9E" w:rsidP="00430711">
            <w:pPr>
              <w:topLinePunct/>
              <w:spacing w:line="200" w:lineRule="exact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cs="仿宋_GB2312"/>
                <w:color w:val="000000"/>
                <w:sz w:val="18"/>
                <w:szCs w:val="18"/>
              </w:rPr>
              <w:t>0</w:t>
            </w:r>
            <w:r>
              <w:rPr>
                <w:rFonts w:ascii="宋体" w:hAnsi="宋体" w:cs="仿宋_GB2312"/>
                <w:color w:val="000000"/>
                <w:spacing w:val="-4"/>
                <w:sz w:val="18"/>
                <w:szCs w:val="18"/>
              </w:rPr>
              <w:t xml:space="preserve">10 </w:t>
            </w:r>
            <w:r>
              <w:rPr>
                <w:rFonts w:ascii="宋体" w:hAnsi="宋体" w:cs="仿宋_GB2312" w:hint="eastAsia"/>
                <w:color w:val="000000"/>
                <w:spacing w:val="-4"/>
                <w:sz w:val="18"/>
                <w:szCs w:val="18"/>
              </w:rPr>
              <w:t>技术开发</w:t>
            </w:r>
            <w:r>
              <w:rPr>
                <w:rFonts w:ascii="宋体" w:hAnsi="宋体" w:cs="仿宋_GB2312"/>
                <w:color w:val="000000"/>
                <w:spacing w:val="-4"/>
                <w:sz w:val="18"/>
                <w:szCs w:val="18"/>
              </w:rPr>
              <w:t xml:space="preserve">        020 </w:t>
            </w:r>
            <w:r>
              <w:rPr>
                <w:rFonts w:ascii="宋体" w:hAnsi="宋体" w:cs="仿宋_GB2312" w:hint="eastAsia"/>
                <w:color w:val="000000"/>
                <w:spacing w:val="-4"/>
                <w:sz w:val="18"/>
                <w:szCs w:val="18"/>
              </w:rPr>
              <w:t>技术转让</w:t>
            </w:r>
            <w:r>
              <w:rPr>
                <w:rFonts w:ascii="宋体" w:hAnsi="宋体" w:cs="仿宋_GB2312"/>
                <w:color w:val="000000"/>
                <w:spacing w:val="-4"/>
                <w:sz w:val="18"/>
                <w:szCs w:val="18"/>
              </w:rPr>
              <w:t xml:space="preserve">        030 </w:t>
            </w:r>
            <w:r>
              <w:rPr>
                <w:rFonts w:ascii="宋体" w:hAnsi="宋体" w:cs="仿宋_GB2312" w:hint="eastAsia"/>
                <w:color w:val="000000"/>
                <w:spacing w:val="-4"/>
                <w:sz w:val="18"/>
                <w:szCs w:val="18"/>
              </w:rPr>
              <w:t>技术咨询</w:t>
            </w:r>
            <w:r>
              <w:rPr>
                <w:rFonts w:ascii="宋体" w:hAnsi="宋体" w:cs="仿宋_GB2312"/>
                <w:color w:val="000000"/>
                <w:spacing w:val="-4"/>
                <w:sz w:val="18"/>
                <w:szCs w:val="18"/>
              </w:rPr>
              <w:t xml:space="preserve">        040 </w:t>
            </w:r>
            <w:r>
              <w:rPr>
                <w:rFonts w:ascii="宋体" w:hAnsi="宋体" w:cs="仿宋_GB2312" w:hint="eastAsia"/>
                <w:color w:val="000000"/>
                <w:spacing w:val="-4"/>
                <w:sz w:val="18"/>
                <w:szCs w:val="18"/>
              </w:rPr>
              <w:t>技术服务</w:t>
            </w:r>
          </w:p>
        </w:tc>
      </w:tr>
      <w:tr w:rsidR="00C12B9E" w:rsidTr="00295AF7">
        <w:trPr>
          <w:trHeight w:hRule="exact" w:val="75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spacing w:line="200" w:lineRule="exac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项目计划来源</w:t>
            </w:r>
          </w:p>
        </w:tc>
        <w:tc>
          <w:tcPr>
            <w:tcW w:w="8198" w:type="dxa"/>
            <w:gridSpan w:val="16"/>
            <w:vAlign w:val="center"/>
          </w:tcPr>
          <w:p w:rsidR="00C12B9E" w:rsidRPr="001A54C8" w:rsidRDefault="00C12B9E" w:rsidP="00430711">
            <w:pPr>
              <w:topLinePunct/>
              <w:spacing w:line="200" w:lineRule="exact"/>
              <w:rPr>
                <w:rFonts w:ascii="宋体" w:cs="仿宋_GB2312"/>
                <w:color w:val="FF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 w:rsidRPr="001A54C8">
              <w:rPr>
                <w:rFonts w:ascii="宋体" w:hAnsi="宋体" w:cs="仿宋_GB2312"/>
                <w:color w:val="FF0000"/>
                <w:sz w:val="18"/>
                <w:szCs w:val="18"/>
              </w:rPr>
              <w:t>050</w:t>
            </w:r>
          </w:p>
          <w:p w:rsidR="00C12B9E" w:rsidRDefault="00C12B9E" w:rsidP="00430711">
            <w:pPr>
              <w:topLinePunct/>
              <w:spacing w:line="200" w:lineRule="exact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010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国家科技计划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020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部门计划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030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省、自治区、直辖市及计划单列市计划</w:t>
            </w:r>
          </w:p>
          <w:p w:rsidR="00C12B9E" w:rsidRDefault="00C12B9E" w:rsidP="00430711">
            <w:pPr>
              <w:topLinePunct/>
              <w:spacing w:line="200" w:lineRule="exact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cs="仿宋_GB2312"/>
                <w:color w:val="000000"/>
                <w:sz w:val="18"/>
                <w:szCs w:val="18"/>
              </w:rPr>
              <w:t>0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40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地、市、县计划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050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计划外</w:t>
            </w:r>
          </w:p>
        </w:tc>
      </w:tr>
      <w:tr w:rsidR="00C12B9E" w:rsidTr="00295AF7">
        <w:trPr>
          <w:trHeight w:hRule="exact" w:val="638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课题立项名称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430711">
            <w:pPr>
              <w:topLinePunct/>
              <w:rPr>
                <w:rFonts w:ascii="宋体" w:eastAsia="黑体" w:hAnsi="宋体"/>
                <w:color w:val="000000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</w:p>
        </w:tc>
      </w:tr>
      <w:tr w:rsidR="00C12B9E" w:rsidTr="00295AF7">
        <w:trPr>
          <w:trHeight w:hRule="exact" w:val="638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课题立项编号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430711">
            <w:pPr>
              <w:topLinePunct/>
              <w:rPr>
                <w:rFonts w:ascii="宋体" w:eastAsia="黑体" w:hAnsi="宋体"/>
                <w:color w:val="000000"/>
              </w:rPr>
            </w:pPr>
            <w:r>
              <w:rPr>
                <w:rFonts w:ascii="宋体" w:eastAsia="黑体" w:hAnsi="宋体"/>
                <w:color w:val="000000"/>
              </w:rPr>
              <w:t xml:space="preserve">  </w:t>
            </w:r>
            <w:r>
              <w:rPr>
                <w:rFonts w:ascii="宋体" w:eastAsia="黑体" w:hAnsi="宋体" w:hint="eastAsia"/>
                <w:color w:val="000000"/>
              </w:rPr>
              <w:t>□□□□□□□□□□□□</w:t>
            </w:r>
          </w:p>
        </w:tc>
      </w:tr>
      <w:tr w:rsidR="00C12B9E" w:rsidTr="00295AF7">
        <w:trPr>
          <w:trHeight w:hRule="exact" w:val="638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科技成果登记</w:t>
            </w:r>
          </w:p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部门批准登记号</w:t>
            </w:r>
          </w:p>
        </w:tc>
        <w:tc>
          <w:tcPr>
            <w:tcW w:w="8198" w:type="dxa"/>
            <w:gridSpan w:val="16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eastAsia="黑体" w:hAnsi="宋体"/>
                <w:color w:val="000000"/>
              </w:rPr>
              <w:t xml:space="preserve">  </w:t>
            </w:r>
            <w:r>
              <w:rPr>
                <w:rFonts w:ascii="宋体" w:eastAsia="黑体" w:hAnsi="宋体" w:hint="eastAsia"/>
                <w:color w:val="000000"/>
              </w:rPr>
              <w:t>□□□□</w:t>
            </w:r>
            <w:r>
              <w:rPr>
                <w:rFonts w:ascii="宋体" w:eastAsia="黑体" w:hAnsi="宋体"/>
                <w:color w:val="000000"/>
              </w:rPr>
              <w:t>-</w:t>
            </w:r>
            <w:r>
              <w:rPr>
                <w:rFonts w:ascii="宋体" w:eastAsia="黑体" w:hAnsi="宋体" w:hint="eastAsia"/>
                <w:color w:val="000000"/>
              </w:rPr>
              <w:t>□□□□</w:t>
            </w:r>
            <w:r>
              <w:rPr>
                <w:rFonts w:ascii="宋体" w:eastAsia="黑体" w:hAnsi="宋体"/>
                <w:color w:val="000000"/>
              </w:rPr>
              <w:t>-</w:t>
            </w:r>
            <w:r>
              <w:rPr>
                <w:rFonts w:ascii="宋体" w:eastAsia="黑体" w:hAnsi="宋体" w:hint="eastAsia"/>
                <w:color w:val="000000"/>
              </w:rPr>
              <w:t>□□□□</w:t>
            </w:r>
          </w:p>
        </w:tc>
      </w:tr>
      <w:tr w:rsidR="00C12B9E" w:rsidTr="00295AF7">
        <w:trPr>
          <w:trHeight w:hRule="exact" w:val="789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spacing w:line="200" w:lineRule="exac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知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识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产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权</w:t>
            </w:r>
          </w:p>
        </w:tc>
        <w:tc>
          <w:tcPr>
            <w:tcW w:w="8198" w:type="dxa"/>
            <w:gridSpan w:val="16"/>
            <w:vAlign w:val="center"/>
          </w:tcPr>
          <w:p w:rsidR="00C12B9E" w:rsidRPr="001A54C8" w:rsidRDefault="00C12B9E" w:rsidP="00430711">
            <w:pPr>
              <w:topLinePunct/>
              <w:spacing w:line="200" w:lineRule="exact"/>
              <w:rPr>
                <w:rFonts w:ascii="宋体" w:cs="仿宋_GB2312"/>
                <w:color w:val="FF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 w:rsidRPr="001A54C8">
              <w:rPr>
                <w:rFonts w:ascii="宋体" w:hAnsi="宋体" w:cs="仿宋_GB2312"/>
                <w:color w:val="FF0000"/>
                <w:sz w:val="18"/>
                <w:szCs w:val="18"/>
              </w:rPr>
              <w:t xml:space="preserve"> 070</w:t>
            </w:r>
          </w:p>
          <w:p w:rsidR="00C12B9E" w:rsidRDefault="00C12B9E" w:rsidP="00430711">
            <w:pPr>
              <w:topLinePunct/>
              <w:spacing w:line="200" w:lineRule="exact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010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技术秘密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020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专利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030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计算机软件著作权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040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植物新品种权</w:t>
            </w:r>
          </w:p>
          <w:p w:rsidR="00C12B9E" w:rsidRDefault="00C12B9E" w:rsidP="00430711">
            <w:pPr>
              <w:topLinePunct/>
              <w:spacing w:line="200" w:lineRule="exact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050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集成电路布图设计专有权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060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生物、医药新品种权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070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未涉及知识产权</w:t>
            </w:r>
          </w:p>
        </w:tc>
      </w:tr>
      <w:tr w:rsidR="00C12B9E" w:rsidTr="00295AF7">
        <w:trPr>
          <w:trHeight w:hRule="exact" w:val="1083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spacing w:line="200" w:lineRule="exac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技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术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领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域</w:t>
            </w:r>
          </w:p>
        </w:tc>
        <w:tc>
          <w:tcPr>
            <w:tcW w:w="8198" w:type="dxa"/>
            <w:gridSpan w:val="16"/>
            <w:vAlign w:val="center"/>
          </w:tcPr>
          <w:p w:rsidR="00C12B9E" w:rsidRPr="001A54C8" w:rsidRDefault="00C12B9E" w:rsidP="00430711">
            <w:pPr>
              <w:topLinePunct/>
              <w:spacing w:line="200" w:lineRule="exact"/>
              <w:rPr>
                <w:rFonts w:ascii="宋体" w:cs="仿宋_GB2312"/>
                <w:color w:val="FF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 w:rsidRPr="001A54C8">
              <w:rPr>
                <w:rFonts w:ascii="宋体" w:hAnsi="宋体" w:cs="仿宋_GB2312"/>
                <w:color w:val="FF0000"/>
                <w:sz w:val="18"/>
                <w:szCs w:val="18"/>
              </w:rPr>
              <w:t>010</w:t>
            </w:r>
          </w:p>
          <w:p w:rsidR="00C12B9E" w:rsidRDefault="00C12B9E" w:rsidP="00430711">
            <w:pPr>
              <w:topLinePunct/>
              <w:spacing w:line="200" w:lineRule="exact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010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电子信息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    020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航空航天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     030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先进制造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   040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生物、医药和医疗器械</w:t>
            </w:r>
          </w:p>
          <w:p w:rsidR="00C12B9E" w:rsidRDefault="00C12B9E" w:rsidP="00430711">
            <w:pPr>
              <w:topLinePunct/>
              <w:spacing w:line="200" w:lineRule="exact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050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新材料及其应用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060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新能源与高效节能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070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环境保护与资源综合利用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080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核应用</w:t>
            </w:r>
          </w:p>
          <w:p w:rsidR="00C12B9E" w:rsidRDefault="00C12B9E" w:rsidP="00430711">
            <w:pPr>
              <w:topLinePunct/>
              <w:spacing w:line="200" w:lineRule="exact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090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农业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        100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现代交通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      110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城市建设和社会发展</w:t>
            </w:r>
          </w:p>
        </w:tc>
      </w:tr>
      <w:tr w:rsidR="00C12B9E" w:rsidTr="00295AF7">
        <w:trPr>
          <w:trHeight w:hRule="exact" w:val="2445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技术服务的国民经济行业</w:t>
            </w:r>
          </w:p>
        </w:tc>
        <w:tc>
          <w:tcPr>
            <w:tcW w:w="8198" w:type="dxa"/>
            <w:gridSpan w:val="16"/>
            <w:vAlign w:val="center"/>
          </w:tcPr>
          <w:p w:rsidR="00C12B9E" w:rsidRPr="001A54C8" w:rsidRDefault="00C12B9E" w:rsidP="00430711">
            <w:pPr>
              <w:topLinePunct/>
              <w:spacing w:line="240" w:lineRule="exact"/>
              <w:ind w:right="90"/>
              <w:rPr>
                <w:rFonts w:ascii="宋体" w:cs="仿宋_GB2312"/>
                <w:color w:val="FF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 w:rsidRPr="001A54C8">
              <w:rPr>
                <w:rFonts w:ascii="宋体" w:hAnsi="宋体" w:cs="仿宋_GB2312"/>
                <w:color w:val="FF0000"/>
                <w:sz w:val="18"/>
                <w:szCs w:val="18"/>
              </w:rPr>
              <w:t>090</w:t>
            </w:r>
          </w:p>
          <w:p w:rsidR="00C12B9E" w:rsidRDefault="00C12B9E" w:rsidP="00430711">
            <w:pPr>
              <w:topLinePunct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010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农、林、牧、渔业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020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采矿业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030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制造业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040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电力、热力、燃气及水生产和供应业</w:t>
            </w:r>
          </w:p>
          <w:p w:rsidR="00C12B9E" w:rsidRDefault="00C12B9E" w:rsidP="00430711">
            <w:pPr>
              <w:topLinePunct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050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建筑业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060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批发和零售业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070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交通运输、仓储和邮政业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080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住宿和餐饮业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</w:t>
            </w:r>
          </w:p>
          <w:p w:rsidR="00C12B9E" w:rsidRDefault="00C12B9E" w:rsidP="00430711">
            <w:pPr>
              <w:topLinePunct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090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信息传输、软件和信息技术服务业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100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金融业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110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房地产业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120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租赁和商务服务业</w:t>
            </w:r>
          </w:p>
          <w:p w:rsidR="00C12B9E" w:rsidRDefault="00C12B9E" w:rsidP="00430711">
            <w:pPr>
              <w:topLinePunct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130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科学研究和技术服务业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140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水利、环境和公共设施管理业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150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居民服务、修理和其他服务业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</w:p>
          <w:p w:rsidR="00C12B9E" w:rsidRDefault="00C12B9E" w:rsidP="00430711">
            <w:pPr>
              <w:topLinePunct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160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教育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170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卫生和社会工作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180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文化、体育和娱乐业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190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公共管理、社会保障和社会组织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</w:p>
          <w:p w:rsidR="00C12B9E" w:rsidRDefault="00C12B9E" w:rsidP="00430711">
            <w:pPr>
              <w:topLinePunct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200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国际组织</w:t>
            </w:r>
          </w:p>
        </w:tc>
      </w:tr>
      <w:tr w:rsidR="00C12B9E" w:rsidTr="00295AF7">
        <w:trPr>
          <w:trHeight w:val="1831"/>
          <w:jc w:val="center"/>
        </w:trPr>
        <w:tc>
          <w:tcPr>
            <w:tcW w:w="2085" w:type="dxa"/>
            <w:vAlign w:val="center"/>
          </w:tcPr>
          <w:p w:rsidR="00C12B9E" w:rsidRDefault="00C12B9E" w:rsidP="00430711">
            <w:pPr>
              <w:topLinePunct/>
              <w:spacing w:line="200" w:lineRule="exac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社会经济目标</w:t>
            </w:r>
          </w:p>
        </w:tc>
        <w:tc>
          <w:tcPr>
            <w:tcW w:w="8198" w:type="dxa"/>
            <w:gridSpan w:val="16"/>
          </w:tcPr>
          <w:p w:rsidR="00C12B9E" w:rsidRPr="001A54C8" w:rsidRDefault="00C12B9E" w:rsidP="00430711">
            <w:pPr>
              <w:topLinePunct/>
              <w:spacing w:line="240" w:lineRule="exact"/>
              <w:ind w:right="90"/>
              <w:rPr>
                <w:rFonts w:ascii="宋体" w:cs="仿宋_GB2312"/>
                <w:color w:val="FF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  <w:r w:rsidRPr="001A54C8">
              <w:rPr>
                <w:rFonts w:ascii="宋体" w:hAnsi="宋体" w:cs="仿宋_GB2312"/>
                <w:color w:val="FF0000"/>
                <w:sz w:val="18"/>
                <w:szCs w:val="18"/>
              </w:rPr>
              <w:t>120</w:t>
            </w:r>
          </w:p>
          <w:p w:rsidR="00C12B9E" w:rsidRDefault="00C12B9E" w:rsidP="00430711">
            <w:pPr>
              <w:spacing w:line="360" w:lineRule="exact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010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环境保护、生态建设及污染防治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020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能源生产、分配和合理利用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030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卫生事业发展</w:t>
            </w:r>
          </w:p>
          <w:p w:rsidR="00C12B9E" w:rsidRDefault="00C12B9E" w:rsidP="00430711">
            <w:pPr>
              <w:spacing w:line="360" w:lineRule="exact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040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教育事业发展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050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基础设施以及城市和农村规划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060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社会发展和社会服务</w:t>
            </w:r>
          </w:p>
          <w:p w:rsidR="00C12B9E" w:rsidRDefault="00C12B9E" w:rsidP="00430711">
            <w:pPr>
              <w:spacing w:line="360" w:lineRule="exact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070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地球和大气层的探索与利用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080 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民用空间探测及开发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090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农林牧渔业发展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100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工商业发展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</w:t>
            </w:r>
          </w:p>
          <w:p w:rsidR="00C12B9E" w:rsidRDefault="00C12B9E" w:rsidP="00430711">
            <w:pPr>
              <w:spacing w:line="360" w:lineRule="exact"/>
              <w:rPr>
                <w:rFonts w:asci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110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非定向研究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120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其他民用目标</w:t>
            </w:r>
            <w:r>
              <w:rPr>
                <w:rFonts w:ascii="宋体" w:hAnsi="宋体" w:cs="仿宋_GB2312"/>
                <w:color w:val="000000"/>
                <w:sz w:val="18"/>
                <w:szCs w:val="18"/>
              </w:rPr>
              <w:t xml:space="preserve">    130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国防</w:t>
            </w:r>
          </w:p>
        </w:tc>
      </w:tr>
    </w:tbl>
    <w:p w:rsidR="00C12B9E" w:rsidRPr="000C6DEC" w:rsidRDefault="00C12B9E" w:rsidP="006E6576">
      <w:pPr>
        <w:topLinePunct/>
        <w:rPr>
          <w:rFonts w:ascii="宋体"/>
          <w:sz w:val="18"/>
          <w:szCs w:val="18"/>
        </w:rPr>
      </w:pPr>
      <w:r>
        <w:rPr>
          <w:rFonts w:ascii="宋体" w:hAnsi="宋体" w:cs="仿宋_GB2312" w:hint="eastAsia"/>
          <w:sz w:val="18"/>
          <w:szCs w:val="18"/>
        </w:rPr>
        <w:t>单位负责人</w:t>
      </w:r>
      <w:r>
        <w:rPr>
          <w:rFonts w:ascii="宋体" w:hAnsi="宋体" w:cs="仿宋_GB2312"/>
          <w:sz w:val="18"/>
          <w:szCs w:val="18"/>
        </w:rPr>
        <w:t xml:space="preserve">:                        </w:t>
      </w:r>
      <w:r>
        <w:rPr>
          <w:rFonts w:ascii="宋体" w:hAnsi="宋体" w:cs="仿宋_GB2312" w:hint="eastAsia"/>
          <w:sz w:val="18"/>
          <w:szCs w:val="18"/>
        </w:rPr>
        <w:t>填报人</w:t>
      </w:r>
      <w:r>
        <w:rPr>
          <w:rFonts w:ascii="宋体" w:hAnsi="宋体" w:cs="仿宋_GB2312"/>
          <w:sz w:val="18"/>
          <w:szCs w:val="18"/>
        </w:rPr>
        <w:t xml:space="preserve">: </w:t>
      </w:r>
      <w:r w:rsidRPr="001A54C8">
        <w:rPr>
          <w:rFonts w:ascii="宋体" w:hAnsi="宋体" w:cs="仿宋_GB2312" w:hint="eastAsia"/>
          <w:color w:val="FF0000"/>
          <w:sz w:val="18"/>
          <w:szCs w:val="18"/>
        </w:rPr>
        <w:t>某某</w:t>
      </w:r>
      <w:r>
        <w:rPr>
          <w:rFonts w:ascii="宋体" w:hAnsi="宋体" w:cs="仿宋_GB2312" w:hint="eastAsia"/>
          <w:color w:val="FF0000"/>
          <w:sz w:val="18"/>
          <w:szCs w:val="18"/>
        </w:rPr>
        <w:t>某</w:t>
      </w:r>
      <w:r w:rsidRPr="001A54C8">
        <w:rPr>
          <w:rFonts w:ascii="宋体" w:hAnsi="宋体" w:cs="仿宋_GB2312"/>
          <w:color w:val="FF0000"/>
          <w:sz w:val="18"/>
          <w:szCs w:val="18"/>
        </w:rPr>
        <w:t xml:space="preserve"> </w:t>
      </w:r>
      <w:r>
        <w:rPr>
          <w:rFonts w:ascii="宋体" w:hAnsi="宋体" w:cs="仿宋_GB2312"/>
          <w:sz w:val="18"/>
          <w:szCs w:val="18"/>
        </w:rPr>
        <w:t xml:space="preserve">              </w:t>
      </w:r>
      <w:r>
        <w:rPr>
          <w:rFonts w:ascii="宋体" w:hAnsi="宋体" w:cs="仿宋_GB2312" w:hint="eastAsia"/>
          <w:sz w:val="18"/>
          <w:szCs w:val="18"/>
        </w:rPr>
        <w:t>填报日期</w:t>
      </w:r>
      <w:r>
        <w:rPr>
          <w:rFonts w:ascii="宋体" w:hAnsi="宋体" w:cs="仿宋_GB2312"/>
          <w:sz w:val="18"/>
          <w:szCs w:val="18"/>
        </w:rPr>
        <w:t>:</w:t>
      </w:r>
      <w:r w:rsidRPr="001A54C8">
        <w:rPr>
          <w:rFonts w:ascii="宋体" w:hAnsi="宋体" w:cs="仿宋_GB2312"/>
          <w:color w:val="FF0000"/>
          <w:sz w:val="18"/>
          <w:szCs w:val="18"/>
        </w:rPr>
        <w:t>2014</w:t>
      </w:r>
      <w:r w:rsidRPr="001A54C8">
        <w:rPr>
          <w:rFonts w:ascii="宋体" w:hAnsi="宋体" w:cs="仿宋_GB2312" w:hint="eastAsia"/>
          <w:color w:val="FF0000"/>
          <w:sz w:val="18"/>
          <w:szCs w:val="18"/>
        </w:rPr>
        <w:t>年</w:t>
      </w:r>
      <w:r w:rsidRPr="001A54C8">
        <w:rPr>
          <w:rFonts w:ascii="宋体" w:hAnsi="宋体" w:cs="仿宋_GB2312"/>
          <w:color w:val="FF0000"/>
          <w:sz w:val="18"/>
          <w:szCs w:val="18"/>
        </w:rPr>
        <w:t>1</w:t>
      </w:r>
      <w:r w:rsidRPr="001A54C8">
        <w:rPr>
          <w:rFonts w:ascii="宋体" w:hAnsi="宋体" w:cs="仿宋_GB2312" w:hint="eastAsia"/>
          <w:color w:val="FF0000"/>
          <w:sz w:val="18"/>
          <w:szCs w:val="18"/>
        </w:rPr>
        <w:t>月</w:t>
      </w:r>
      <w:r w:rsidRPr="001A54C8">
        <w:rPr>
          <w:rFonts w:ascii="宋体" w:hAnsi="宋体" w:cs="仿宋_GB2312"/>
          <w:color w:val="FF0000"/>
          <w:sz w:val="18"/>
          <w:szCs w:val="18"/>
        </w:rPr>
        <w:t>8</w:t>
      </w:r>
      <w:r w:rsidRPr="001A54C8">
        <w:rPr>
          <w:rFonts w:ascii="宋体" w:hAnsi="宋体" w:cs="仿宋_GB2312" w:hint="eastAsia"/>
          <w:color w:val="FF0000"/>
          <w:sz w:val="18"/>
          <w:szCs w:val="18"/>
        </w:rPr>
        <w:t>日</w:t>
      </w:r>
    </w:p>
    <w:sectPr w:rsidR="00C12B9E" w:rsidRPr="000C6DEC" w:rsidSect="00FD43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E29" w:rsidRDefault="00A42E29">
      <w:r>
        <w:separator/>
      </w:r>
    </w:p>
  </w:endnote>
  <w:endnote w:type="continuationSeparator" w:id="1">
    <w:p w:rsidR="00A42E29" w:rsidRDefault="00A42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B9E" w:rsidRDefault="00C12B9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B9E" w:rsidRDefault="00C12B9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B9E" w:rsidRDefault="00C12B9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E29" w:rsidRDefault="00A42E29">
      <w:r>
        <w:separator/>
      </w:r>
    </w:p>
  </w:footnote>
  <w:footnote w:type="continuationSeparator" w:id="1">
    <w:p w:rsidR="00A42E29" w:rsidRDefault="00A42E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B9E" w:rsidRDefault="00C12B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B9E" w:rsidRDefault="00C12B9E" w:rsidP="001A54C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B9E" w:rsidRDefault="00C12B9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DEC"/>
    <w:rsid w:val="000C0381"/>
    <w:rsid w:val="000C6DEC"/>
    <w:rsid w:val="00104DEB"/>
    <w:rsid w:val="00105D00"/>
    <w:rsid w:val="00155D87"/>
    <w:rsid w:val="001A54C8"/>
    <w:rsid w:val="001E1964"/>
    <w:rsid w:val="00252DC9"/>
    <w:rsid w:val="00295AF7"/>
    <w:rsid w:val="00306AAF"/>
    <w:rsid w:val="003166DD"/>
    <w:rsid w:val="00332B9C"/>
    <w:rsid w:val="003C4262"/>
    <w:rsid w:val="003F6102"/>
    <w:rsid w:val="004177C9"/>
    <w:rsid w:val="00430711"/>
    <w:rsid w:val="00483257"/>
    <w:rsid w:val="004D0DBD"/>
    <w:rsid w:val="004E35DA"/>
    <w:rsid w:val="005D64E2"/>
    <w:rsid w:val="0060762F"/>
    <w:rsid w:val="006E6576"/>
    <w:rsid w:val="007139C0"/>
    <w:rsid w:val="00747F9F"/>
    <w:rsid w:val="00780777"/>
    <w:rsid w:val="00781CD5"/>
    <w:rsid w:val="007B3F69"/>
    <w:rsid w:val="007D6302"/>
    <w:rsid w:val="00826E9D"/>
    <w:rsid w:val="00865B1F"/>
    <w:rsid w:val="009203BD"/>
    <w:rsid w:val="00957994"/>
    <w:rsid w:val="00997FBD"/>
    <w:rsid w:val="009A4253"/>
    <w:rsid w:val="009D5AD4"/>
    <w:rsid w:val="009E2ACB"/>
    <w:rsid w:val="009F0705"/>
    <w:rsid w:val="00A03797"/>
    <w:rsid w:val="00A42E29"/>
    <w:rsid w:val="00A65647"/>
    <w:rsid w:val="00A66831"/>
    <w:rsid w:val="00A71874"/>
    <w:rsid w:val="00AD65B0"/>
    <w:rsid w:val="00AE0A2D"/>
    <w:rsid w:val="00AE2673"/>
    <w:rsid w:val="00B478B3"/>
    <w:rsid w:val="00C12B9E"/>
    <w:rsid w:val="00D347B6"/>
    <w:rsid w:val="00D46BD5"/>
    <w:rsid w:val="00D72B9E"/>
    <w:rsid w:val="00D82DC5"/>
    <w:rsid w:val="00DA65D8"/>
    <w:rsid w:val="00E14B66"/>
    <w:rsid w:val="00E24EF4"/>
    <w:rsid w:val="00E53BA4"/>
    <w:rsid w:val="00E62BE1"/>
    <w:rsid w:val="00E766A4"/>
    <w:rsid w:val="00EB0558"/>
    <w:rsid w:val="00EF0C8A"/>
    <w:rsid w:val="00F24E79"/>
    <w:rsid w:val="00F31646"/>
    <w:rsid w:val="00F33F27"/>
    <w:rsid w:val="00F705D4"/>
    <w:rsid w:val="00F81CEB"/>
    <w:rsid w:val="00F9647D"/>
    <w:rsid w:val="00FC3A78"/>
    <w:rsid w:val="00FD0348"/>
    <w:rsid w:val="00FD4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E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0C6DEC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locked/>
    <w:rsid w:val="000C6DEC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rsid w:val="003166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4E2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3166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4E2"/>
    <w:rPr>
      <w:rFonts w:ascii="Times New Roman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9A425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3C4262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61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522</Words>
  <Characters>2976</Characters>
  <Application>Microsoft Office Word</Application>
  <DocSecurity>0</DocSecurity>
  <Lines>24</Lines>
  <Paragraphs>6</Paragraphs>
  <ScaleCrop>false</ScaleCrop>
  <Company>China</Company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谌燕</dc:creator>
  <cp:keywords/>
  <dc:description/>
  <cp:lastModifiedBy>微软用户</cp:lastModifiedBy>
  <cp:revision>15</cp:revision>
  <cp:lastPrinted>2014-01-08T07:06:00Z</cp:lastPrinted>
  <dcterms:created xsi:type="dcterms:W3CDTF">2013-10-14T05:52:00Z</dcterms:created>
  <dcterms:modified xsi:type="dcterms:W3CDTF">2017-02-24T07:13:00Z</dcterms:modified>
</cp:coreProperties>
</file>